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224AA" w:rsidRPr="00902BF6" w14:paraId="0075E597" w14:textId="77777777" w:rsidTr="00E076C0">
        <w:trPr>
          <w:tblCellSpacing w:w="0" w:type="dxa"/>
        </w:trPr>
        <w:tc>
          <w:tcPr>
            <w:tcW w:w="9360" w:type="dxa"/>
          </w:tcPr>
          <w:p w14:paraId="32FCF3D7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235A72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Amelmal   Worku</w:t>
            </w:r>
          </w:p>
          <w:p w14:paraId="40518B00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Cary, NC 27519</w:t>
            </w:r>
          </w:p>
          <w:p w14:paraId="134E52B3" w14:textId="67BEBFFB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  amy_worku@yahoo.com</w:t>
            </w:r>
          </w:p>
          <w:p w14:paraId="3EC74C62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7ECA1DA5" w14:textId="77777777" w:rsidR="00E224AA" w:rsidRPr="00902BF6" w:rsidRDefault="00E224AA" w:rsidP="00902BF6">
            <w:pPr>
              <w:shd w:val="clear" w:color="auto" w:fill="FFFFFF"/>
              <w:spacing w:after="150" w:line="27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OBJECTIVE: </w:t>
            </w:r>
          </w:p>
          <w:p w14:paraId="2AE03F2D" w14:textId="77777777" w:rsidR="00E224AA" w:rsidRPr="00902BF6" w:rsidRDefault="00E224AA" w:rsidP="00902BF6">
            <w:pPr>
              <w:shd w:val="clear" w:color="auto" w:fill="FFFFFF"/>
              <w:spacing w:after="150" w:line="27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Licensed Practical Nurse seeking a challenging and responsible position in the nursing field to expand my knowledge and experience while using my current skill set and experiences to positively affect the lives of others</w:t>
            </w:r>
            <w:r w:rsidRPr="00902B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77E45B1D" w14:textId="77777777" w:rsidR="00E224AA" w:rsidRPr="00902BF6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6977" w14:textId="77777777" w:rsidR="00E224AA" w:rsidRPr="00902BF6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AND CERTIFICATION</w:t>
            </w:r>
          </w:p>
          <w:p w14:paraId="2242AC82" w14:textId="77777777" w:rsidR="00E224AA" w:rsidRPr="00902BF6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0CC7E" w14:textId="77777777" w:rsidR="00E224AA" w:rsidRPr="00E076C0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Halifax Community College </w:t>
            </w:r>
          </w:p>
          <w:p w14:paraId="3511F2BD" w14:textId="77777777" w:rsidR="00E224AA" w:rsidRPr="00E076C0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Licensed Practical Nurse </w:t>
            </w:r>
          </w:p>
          <w:p w14:paraId="0C9A04F8" w14:textId="77777777" w:rsidR="00E224AA" w:rsidRPr="00902BF6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C70" w14:textId="77777777" w:rsidR="00E224AA" w:rsidRPr="00E076C0" w:rsidRDefault="00E224AA" w:rsidP="00902BF6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Certified Nursing Assistant (CNA 1 and CNA II)</w:t>
            </w:r>
          </w:p>
          <w:p w14:paraId="7A8FECF5" w14:textId="77777777" w:rsidR="00E224AA" w:rsidRPr="00E076C0" w:rsidRDefault="00E224AA" w:rsidP="00902BF6">
            <w:pPr>
              <w:shd w:val="clear" w:color="auto" w:fill="FFFFFF"/>
              <w:spacing w:before="240" w:after="150" w:line="27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76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Med-Tech certification </w:t>
            </w:r>
          </w:p>
          <w:p w14:paraId="7E825CA6" w14:textId="77777777" w:rsidR="00E224AA" w:rsidRPr="00902BF6" w:rsidRDefault="00E224AA" w:rsidP="00902BF6">
            <w:pPr>
              <w:shd w:val="clear" w:color="auto" w:fill="FFFFFF"/>
              <w:spacing w:before="240" w:after="150" w:line="27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295100" w14:textId="77777777" w:rsidR="00E224AA" w:rsidRDefault="00E224AA" w:rsidP="00902BF6">
            <w:pPr>
              <w:shd w:val="clear" w:color="auto" w:fill="FFFFFF"/>
              <w:spacing w:before="240" w:after="15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 EXPERIENCE </w:t>
            </w:r>
          </w:p>
          <w:p w14:paraId="37D673F1" w14:textId="77777777" w:rsidR="00DE1E78" w:rsidRPr="00902BF6" w:rsidRDefault="00DE1E78" w:rsidP="00902BF6">
            <w:pPr>
              <w:shd w:val="clear" w:color="auto" w:fill="FFFFFF"/>
              <w:spacing w:before="240" w:after="150" w:line="27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2A0F40" w14:textId="6AB217F2" w:rsidR="00902BF6" w:rsidRPr="00E076C0" w:rsidRDefault="00E076C0" w:rsidP="006C430D">
            <w:pPr>
              <w:pStyle w:val="Standard"/>
              <w:tabs>
                <w:tab w:val="left" w:pos="3293"/>
              </w:tabs>
              <w:spacing w:line="25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Rex </w:t>
            </w:r>
            <w:r w:rsidRPr="00E076C0">
              <w:rPr>
                <w:b/>
                <w:bCs/>
              </w:rPr>
              <w:t>Rehab</w:t>
            </w:r>
            <w:r>
              <w:rPr>
                <w:b/>
                <w:bCs/>
              </w:rPr>
              <w:t xml:space="preserve">ilitation </w:t>
            </w:r>
            <w:r w:rsidRPr="00E076C0">
              <w:rPr>
                <w:b/>
                <w:bCs/>
              </w:rPr>
              <w:t>and</w:t>
            </w:r>
            <w:r w:rsidR="00902BF6" w:rsidRPr="00E076C0">
              <w:rPr>
                <w:b/>
                <w:bCs/>
              </w:rPr>
              <w:t xml:space="preserve"> Nursing Care Center</w:t>
            </w:r>
          </w:p>
          <w:p w14:paraId="27F7213D" w14:textId="0B85A352" w:rsidR="00902BF6" w:rsidRPr="00E076C0" w:rsidRDefault="00902BF6" w:rsidP="006C430D">
            <w:pPr>
              <w:pStyle w:val="Standard"/>
              <w:tabs>
                <w:tab w:val="left" w:pos="3293"/>
              </w:tabs>
              <w:spacing w:line="256" w:lineRule="auto"/>
              <w:jc w:val="both"/>
              <w:rPr>
                <w:b/>
                <w:bCs/>
              </w:rPr>
            </w:pPr>
            <w:r w:rsidRPr="00E076C0">
              <w:rPr>
                <w:b/>
                <w:bCs/>
              </w:rPr>
              <w:t xml:space="preserve">LPN </w:t>
            </w:r>
          </w:p>
          <w:p w14:paraId="7E050374" w14:textId="763BAF30" w:rsidR="00902BF6" w:rsidRPr="00E076C0" w:rsidRDefault="00902BF6" w:rsidP="006C430D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  <w:jc w:val="both"/>
              <w:rPr>
                <w:b/>
                <w:bCs/>
              </w:rPr>
            </w:pPr>
            <w:r w:rsidRPr="00E076C0">
              <w:rPr>
                <w:b/>
                <w:bCs/>
              </w:rPr>
              <w:t xml:space="preserve">December 13, 2021 – Now </w:t>
            </w:r>
            <w:r w:rsidRPr="00E076C0">
              <w:rPr>
                <w:b/>
                <w:bCs/>
              </w:rPr>
              <w:tab/>
            </w:r>
          </w:p>
          <w:p w14:paraId="683DA8F9" w14:textId="77777777" w:rsidR="00902BF6" w:rsidRPr="00902BF6" w:rsidRDefault="00902BF6" w:rsidP="00902BF6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  <w:ind w:left="720"/>
            </w:pPr>
          </w:p>
          <w:p w14:paraId="3916A4E9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Supervise, coordinate, and direct the work of nursing assistants (CNAs).</w:t>
            </w:r>
          </w:p>
          <w:p w14:paraId="34C13EA2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Provide individualized nursing care to residents according to each resident’s plan of care.</w:t>
            </w:r>
          </w:p>
          <w:p w14:paraId="748CAB55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Assist in the admission, transfer, and discharge of patients.</w:t>
            </w:r>
          </w:p>
          <w:p w14:paraId="5395DDF4" w14:textId="5487E49C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Administers prescribed medications</w:t>
            </w:r>
            <w:r w:rsidR="006C430D">
              <w:t xml:space="preserve">, G tube feeding, </w:t>
            </w:r>
            <w:r w:rsidRPr="00902BF6">
              <w:t>and treatments as ordered by the physician.</w:t>
            </w:r>
          </w:p>
          <w:p w14:paraId="3770C012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Explains procedures and treatments ordered to gain patients’ cooperation and allay apprehension.</w:t>
            </w:r>
          </w:p>
          <w:p w14:paraId="7B8531A0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Observe vital signs to detect deviations from normal and gage progress of the patient.</w:t>
            </w:r>
          </w:p>
          <w:p w14:paraId="3FCDC514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Maintains patients’ medical record on nursing observation and action taken, such as medications and treatments given, reactions, tests, intake, emission of liquids and solids, and vital signs.</w:t>
            </w:r>
          </w:p>
          <w:p w14:paraId="540E7724" w14:textId="1129C58B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 xml:space="preserve">Records nursing needs of </w:t>
            </w:r>
            <w:r w:rsidR="006C430D" w:rsidRPr="00902BF6">
              <w:t>patients</w:t>
            </w:r>
            <w:r w:rsidRPr="00902BF6">
              <w:t xml:space="preserve"> on care plan to assure continuity of care.</w:t>
            </w:r>
          </w:p>
          <w:p w14:paraId="49FD88FA" w14:textId="77777777" w:rsidR="00902BF6" w:rsidRP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Observes emotional stability of patients, expresses interest in their progress, and prepares them for continuing care after discharge.</w:t>
            </w:r>
          </w:p>
          <w:p w14:paraId="1E7CC40D" w14:textId="77777777" w:rsidR="00902BF6" w:rsidRDefault="00902BF6" w:rsidP="00902BF6">
            <w:pPr>
              <w:pStyle w:val="Standard"/>
              <w:numPr>
                <w:ilvl w:val="0"/>
                <w:numId w:val="2"/>
              </w:numPr>
              <w:tabs>
                <w:tab w:val="left" w:pos="3293"/>
                <w:tab w:val="left" w:pos="4019"/>
              </w:tabs>
              <w:spacing w:line="256" w:lineRule="auto"/>
            </w:pPr>
            <w:r w:rsidRPr="00902BF6">
              <w:t>Perform other duties as required to provide exceptional care to each resident.</w:t>
            </w:r>
          </w:p>
          <w:p w14:paraId="44101910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2ABE17E3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7E8D9FAB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41874CB0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560E9B44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5C813F90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003EBBA3" w14:textId="77777777" w:rsidR="00E076C0" w:rsidRPr="00902BF6" w:rsidRDefault="00E076C0" w:rsidP="00E076C0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Vidant North (Clinical Rotation)</w:t>
            </w:r>
          </w:p>
          <w:p w14:paraId="01B10BE0" w14:textId="77777777" w:rsidR="00E076C0" w:rsidRPr="00902BF6" w:rsidRDefault="00E076C0" w:rsidP="00E076C0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January 2021 – July 2021</w:t>
            </w:r>
          </w:p>
          <w:p w14:paraId="00213193" w14:textId="77777777" w:rsidR="00E076C0" w:rsidRPr="00902BF6" w:rsidRDefault="00E076C0" w:rsidP="00E076C0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Student Nurse</w:t>
            </w:r>
          </w:p>
          <w:p w14:paraId="2494EC6C" w14:textId="77777777" w:rsidR="00E076C0" w:rsidRDefault="00E076C0" w:rsidP="00E076C0">
            <w:pPr>
              <w:pStyle w:val="Standard"/>
              <w:tabs>
                <w:tab w:val="left" w:pos="3293"/>
                <w:tab w:val="left" w:pos="4019"/>
              </w:tabs>
              <w:spacing w:line="256" w:lineRule="auto"/>
            </w:pPr>
          </w:p>
          <w:p w14:paraId="7EEC1AAA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Gather information and get reports at the beginning of the shift</w:t>
            </w:r>
          </w:p>
          <w:p w14:paraId="42C7E4EB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Assess patient’s condition and all over reaction during care.</w:t>
            </w:r>
          </w:p>
          <w:p w14:paraId="09A5DA46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Take vital signs every four hours and as ordered</w:t>
            </w:r>
          </w:p>
          <w:p w14:paraId="3AB36D2C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measure input and put</w:t>
            </w:r>
          </w:p>
          <w:p w14:paraId="106FFE3D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 xml:space="preserve">administer medication with clinical instructor and document </w:t>
            </w:r>
          </w:p>
          <w:p w14:paraId="3379280D" w14:textId="77777777" w:rsidR="00E076C0" w:rsidRPr="00902BF6" w:rsidRDefault="00E076C0" w:rsidP="00E076C0">
            <w:pPr>
              <w:pStyle w:val="Standard"/>
              <w:spacing w:line="256" w:lineRule="auto"/>
              <w:ind w:left="720"/>
            </w:pPr>
            <w:r w:rsidRPr="00902BF6">
              <w:t>using Epic system</w:t>
            </w:r>
          </w:p>
          <w:p w14:paraId="4A0255E9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empty wound drainage and folly catheter</w:t>
            </w:r>
          </w:p>
          <w:p w14:paraId="56A6A7A8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remove folly and disconnect IV based on Dr’s order</w:t>
            </w:r>
          </w:p>
          <w:p w14:paraId="527AB3F8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 xml:space="preserve">assess Iv sites </w:t>
            </w:r>
          </w:p>
          <w:p w14:paraId="48570610" w14:textId="53EC69FF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 xml:space="preserve">Help </w:t>
            </w:r>
            <w:r w:rsidR="006C430D" w:rsidRPr="00902BF6">
              <w:t>patients</w:t>
            </w:r>
            <w:r w:rsidRPr="00902BF6">
              <w:t xml:space="preserve"> with activities of daily living </w:t>
            </w:r>
          </w:p>
          <w:p w14:paraId="4D906CE7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Inform any change of patient’s health and behavior</w:t>
            </w:r>
          </w:p>
          <w:p w14:paraId="38AEB2A2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 xml:space="preserve">Document required information based on hospital policy on </w:t>
            </w:r>
            <w:proofErr w:type="gramStart"/>
            <w:r w:rsidRPr="00902BF6">
              <w:t>Epic</w:t>
            </w:r>
            <w:proofErr w:type="gramEnd"/>
            <w:r w:rsidRPr="00902BF6">
              <w:t xml:space="preserve"> system.</w:t>
            </w:r>
          </w:p>
          <w:p w14:paraId="2107CD17" w14:textId="77777777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>Give end of shift report accordingly</w:t>
            </w:r>
          </w:p>
          <w:p w14:paraId="4353B5D6" w14:textId="27A8632A" w:rsidR="00E076C0" w:rsidRPr="00902BF6" w:rsidRDefault="00E076C0" w:rsidP="00E076C0">
            <w:pPr>
              <w:pStyle w:val="Standard"/>
              <w:numPr>
                <w:ilvl w:val="0"/>
                <w:numId w:val="1"/>
              </w:numPr>
              <w:spacing w:line="256" w:lineRule="auto"/>
            </w:pPr>
            <w:r w:rsidRPr="00902BF6">
              <w:t xml:space="preserve">Communicate effectively with </w:t>
            </w:r>
            <w:r w:rsidR="006C430D" w:rsidRPr="00902BF6">
              <w:t>patients</w:t>
            </w:r>
            <w:r w:rsidRPr="00902BF6">
              <w:t>, healthcare team</w:t>
            </w:r>
          </w:p>
          <w:p w14:paraId="7D739B58" w14:textId="77777777" w:rsidR="00E076C0" w:rsidRPr="00902BF6" w:rsidRDefault="00E076C0" w:rsidP="00E076C0">
            <w:pPr>
              <w:pStyle w:val="Standard"/>
              <w:tabs>
                <w:tab w:val="left" w:pos="3293"/>
              </w:tabs>
              <w:spacing w:line="256" w:lineRule="auto"/>
              <w:ind w:left="720"/>
            </w:pPr>
            <w:r w:rsidRPr="00902BF6">
              <w:t xml:space="preserve"> and patient’s family</w:t>
            </w:r>
            <w:r w:rsidRPr="00902BF6">
              <w:tab/>
            </w:r>
          </w:p>
          <w:p w14:paraId="4065E6B3" w14:textId="7EDA3F07" w:rsidR="00E224AA" w:rsidRPr="00902BF6" w:rsidRDefault="005F02A6" w:rsidP="005F02A6">
            <w:pPr>
              <w:pStyle w:val="Standard"/>
              <w:tabs>
                <w:tab w:val="left" w:pos="1102"/>
              </w:tabs>
              <w:spacing w:line="256" w:lineRule="auto"/>
              <w:ind w:left="720"/>
              <w:rPr>
                <w:b/>
                <w:bCs/>
              </w:rPr>
            </w:pPr>
            <w:r>
              <w:tab/>
            </w:r>
          </w:p>
          <w:p w14:paraId="20503553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Spring Arbore Assisted Living</w:t>
            </w:r>
          </w:p>
          <w:p w14:paraId="401A71E4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MedTech/ CNA</w:t>
            </w:r>
          </w:p>
          <w:p w14:paraId="51900F45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March 2018 –July 2020</w:t>
            </w:r>
          </w:p>
          <w:p w14:paraId="79C56EA2" w14:textId="77777777" w:rsidR="00E224AA" w:rsidRPr="00902BF6" w:rsidRDefault="00E224AA" w:rsidP="00902BF6">
            <w:pPr>
              <w:pStyle w:val="Standard"/>
              <w:spacing w:line="256" w:lineRule="auto"/>
            </w:pPr>
          </w:p>
          <w:p w14:paraId="26322574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patients' personal hygiene by giving bedpans, urinals, baths, backrubs, shampoos, and shaves, assisting with travel to the bathroom, helping with showers</w:t>
            </w:r>
          </w:p>
          <w:p w14:paraId="6CD39C7E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for activities of daily living by assisting with serving meals, feeding patients as necessary; ambulating, turning, and positioning patients</w:t>
            </w:r>
          </w:p>
          <w:p w14:paraId="0D278750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Topical, PO and SQ medication when assigned on the cart</w:t>
            </w:r>
          </w:p>
          <w:p w14:paraId="407EAD27" w14:textId="1FFC4E7A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Delegate</w:t>
            </w:r>
            <w:r w:rsidR="006C4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tasks to CNAs 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I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assign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cart</w:t>
            </w:r>
          </w:p>
          <w:p w14:paraId="56C587A2" w14:textId="06DD4356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Move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residents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wheelchair and encourage them to walk</w:t>
            </w:r>
          </w:p>
          <w:p w14:paraId="72F14337" w14:textId="40947C6E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Taking Vital signs and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checking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blood sugar</w:t>
            </w:r>
          </w:p>
          <w:p w14:paraId="2CAC8E5E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Contributes to the resident assessment and care plan. </w:t>
            </w:r>
          </w:p>
          <w:p w14:paraId="72DE6983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Makes routine rounds on each assigned resident and patient based on  </w:t>
            </w:r>
          </w:p>
          <w:p w14:paraId="5982BDB9" w14:textId="77777777" w:rsidR="00E224AA" w:rsidRPr="00902BF6" w:rsidRDefault="00E224AA" w:rsidP="00902BF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Established procedures. </w:t>
            </w:r>
          </w:p>
          <w:p w14:paraId="07B55B38" w14:textId="77777777" w:rsidR="00E224AA" w:rsidRPr="00902BF6" w:rsidRDefault="00E224AA" w:rsidP="00902BF6">
            <w:pPr>
              <w:pStyle w:val="Standard"/>
              <w:spacing w:line="256" w:lineRule="auto"/>
              <w:ind w:left="720"/>
              <w:rPr>
                <w:b/>
                <w:bCs/>
                <w:i/>
                <w:iCs/>
              </w:rPr>
            </w:pPr>
          </w:p>
          <w:p w14:paraId="5379343B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 xml:space="preserve">Brookdale </w:t>
            </w:r>
            <w:proofErr w:type="spellStart"/>
            <w:r w:rsidRPr="00902BF6">
              <w:rPr>
                <w:b/>
                <w:bCs/>
              </w:rPr>
              <w:t>MacArt</w:t>
            </w:r>
            <w:proofErr w:type="spellEnd"/>
            <w:r w:rsidRPr="00902BF6">
              <w:rPr>
                <w:b/>
                <w:bCs/>
              </w:rPr>
              <w:t xml:space="preserve"> Assisted Living</w:t>
            </w:r>
          </w:p>
          <w:p w14:paraId="6BD5A0CF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t>MedTech/CNA</w:t>
            </w:r>
          </w:p>
          <w:p w14:paraId="7D871C2F" w14:textId="77777777" w:rsidR="00E224AA" w:rsidRPr="00902BF6" w:rsidRDefault="00E224AA" w:rsidP="00902BF6">
            <w:pPr>
              <w:pStyle w:val="Standard"/>
              <w:spacing w:line="256" w:lineRule="auto"/>
              <w:rPr>
                <w:b/>
                <w:bCs/>
              </w:rPr>
            </w:pPr>
            <w:r w:rsidRPr="00902BF6">
              <w:rPr>
                <w:b/>
                <w:bCs/>
              </w:rPr>
              <w:lastRenderedPageBreak/>
              <w:t>Sept 2016 – Oct 2017</w:t>
            </w:r>
          </w:p>
          <w:p w14:paraId="435121FF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21545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 personal care and services such as: </w:t>
            </w:r>
          </w:p>
          <w:p w14:paraId="7146C58A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Work as MedTech and CNA</w:t>
            </w:r>
          </w:p>
          <w:p w14:paraId="4315384B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Topical, Po, SQ medication when I work on the cart</w:t>
            </w:r>
          </w:p>
          <w:p w14:paraId="201D6426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Delegate tasks when I work the cart</w:t>
            </w:r>
          </w:p>
          <w:p w14:paraId="2297C38C" w14:textId="52CDEC9F" w:rsidR="00E224AA" w:rsidRPr="00902BF6" w:rsidRDefault="006C430D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Communicating</w:t>
            </w:r>
            <w:r w:rsidR="00E224AA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family and HCP about resident 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</w:p>
          <w:p w14:paraId="33359F1D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Count medication at the beginning and end of my shift and </w:t>
            </w:r>
          </w:p>
          <w:p w14:paraId="2B25D96D" w14:textId="0A56905E" w:rsidR="00E224AA" w:rsidRPr="00902BF6" w:rsidRDefault="006C430D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</w:t>
            </w:r>
            <w:proofErr w:type="spellEnd"/>
            <w:r w:rsidR="00E224AA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 </w:t>
            </w:r>
            <w:proofErr w:type="gramStart"/>
            <w:r w:rsidR="00E224AA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to incoming</w:t>
            </w:r>
            <w:proofErr w:type="gramEnd"/>
            <w:r w:rsidR="00E224AA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MedTech </w:t>
            </w:r>
          </w:p>
          <w:p w14:paraId="661305C9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using Meditech</w:t>
            </w:r>
          </w:p>
          <w:p w14:paraId="02D1CC09" w14:textId="77777777" w:rsidR="00E224AA" w:rsidRPr="00902BF6" w:rsidRDefault="00E224AA" w:rsidP="00902BF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Assisting with activities of daily living (turning and positioning, toileting, bathing and grooming, feeding, and mobility) </w:t>
            </w:r>
          </w:p>
          <w:p w14:paraId="458D2AD8" w14:textId="77777777" w:rsidR="00E224AA" w:rsidRPr="00902BF6" w:rsidRDefault="00E224AA" w:rsidP="00902BF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Obtains and records vital signs and weight as assigned. </w:t>
            </w:r>
          </w:p>
          <w:p w14:paraId="53B17570" w14:textId="77777777" w:rsidR="00E224AA" w:rsidRPr="00902BF6" w:rsidRDefault="00E224AA" w:rsidP="00902BF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Accurately documents </w:t>
            </w:r>
            <w:proofErr w:type="gramStart"/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gramEnd"/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as required by company policy and in compliance with state and federal regulations. </w:t>
            </w:r>
          </w:p>
          <w:p w14:paraId="59F339C7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non-resident services such as, but not limited to, washing wheelchairs and cleaning resident / patient areas in compliance with infection control procedures.</w:t>
            </w:r>
          </w:p>
          <w:p w14:paraId="62FC7D4E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Contributes to the resident assessment and care plan. </w:t>
            </w:r>
          </w:p>
          <w:p w14:paraId="0B5FF667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Makes routine rounds on each assigned resident and patient in accordance with established procedures. </w:t>
            </w:r>
          </w:p>
          <w:p w14:paraId="7B7C7175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Promptly communicates any significant changes in behavior or condition to supervisor.</w:t>
            </w:r>
          </w:p>
          <w:p w14:paraId="70197D80" w14:textId="77777777" w:rsidR="00E224AA" w:rsidRPr="00902BF6" w:rsidRDefault="00E224AA" w:rsidP="00902BF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Completes required forms and documents in accordance with company policy and state and/or federal regulations.</w:t>
            </w:r>
          </w:p>
          <w:p w14:paraId="1CF09C33" w14:textId="77777777" w:rsidR="00E224AA" w:rsidRPr="00902BF6" w:rsidRDefault="00E224AA" w:rsidP="00902B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Providing fresh water and nourishment between meals.</w:t>
            </w:r>
          </w:p>
          <w:p w14:paraId="55A51E60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B3E83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A082D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DePaul </w:t>
            </w:r>
            <w:proofErr w:type="gramStart"/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Assisted</w:t>
            </w:r>
            <w:proofErr w:type="gramEnd"/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Living</w:t>
            </w:r>
          </w:p>
          <w:p w14:paraId="4F485EFE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2013 – Aug 2016 CAN/Medtech</w:t>
            </w:r>
          </w:p>
          <w:p w14:paraId="26711C67" w14:textId="77777777" w:rsidR="00E224AA" w:rsidRPr="00902BF6" w:rsidRDefault="00E224AA" w:rsidP="00902BF6">
            <w:pPr>
              <w:tabs>
                <w:tab w:val="left" w:pos="295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 </w:t>
            </w:r>
          </w:p>
          <w:p w14:paraId="5C5B64FF" w14:textId="5E8CB3D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 residents with feeding, turning,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showering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, shampoo and oral care</w:t>
            </w:r>
          </w:p>
          <w:p w14:paraId="393E72B6" w14:textId="1D773E39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 during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mealtimes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provide </w:t>
            </w:r>
            <w:proofErr w:type="gramStart"/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snack</w:t>
            </w:r>
            <w:proofErr w:type="gramEnd"/>
          </w:p>
          <w:p w14:paraId="2BC3956C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medication, follow up the medication reaction</w:t>
            </w:r>
          </w:p>
          <w:p w14:paraId="094819E4" w14:textId="4F90A7BA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Taking Vital signs and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checking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blood sugar</w:t>
            </w:r>
          </w:p>
          <w:p w14:paraId="2E160883" w14:textId="67379E05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Move </w:t>
            </w:r>
            <w:r w:rsidR="006C430D"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residents</w:t>
            </w: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wheelchair and encourage them to walk</w:t>
            </w:r>
          </w:p>
          <w:p w14:paraId="1E514469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actions by completing forms, reports, logs and records</w:t>
            </w:r>
          </w:p>
          <w:p w14:paraId="2EBA3A2D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Maintains work operations by following policies and procedures</w:t>
            </w:r>
          </w:p>
          <w:p w14:paraId="39569582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patients' personal hygiene by giving bedpans, urinals, baths, shampoos, and shaves; assisting with travel to the bathroom; helping with showers and baths.</w:t>
            </w:r>
          </w:p>
          <w:p w14:paraId="49B268CE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Provides for activities of daily living by assisting with serving meals, feeding patients as necessary; ambulating, turning, and positioning patients; providing fresh water and nourishment between meals</w:t>
            </w:r>
          </w:p>
          <w:p w14:paraId="5C6B72BD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Change bed linens or make bed</w:t>
            </w:r>
          </w:p>
          <w:p w14:paraId="211D9694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65E0C" w14:textId="77777777" w:rsidR="00E224AA" w:rsidRPr="00902BF6" w:rsidRDefault="00E224AA" w:rsidP="00902B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5F2A143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  <w:p w14:paraId="28217C4E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January2011 – June 2012</w:t>
            </w:r>
          </w:p>
          <w:p w14:paraId="27AA8492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Wake Med Health Center – Volunteer</w:t>
            </w:r>
          </w:p>
          <w:p w14:paraId="53AC8C69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937AE7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Moving patients in a wheelchair (to and from exam centers)</w:t>
            </w:r>
          </w:p>
          <w:p w14:paraId="3DDEB2D4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Participated in stocking and issuing medical supplies such as bed pants,    </w:t>
            </w:r>
          </w:p>
          <w:p w14:paraId="237F50B9" w14:textId="77777777" w:rsidR="00E224AA" w:rsidRPr="00902BF6" w:rsidRDefault="00E224AA" w:rsidP="00902B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Gloves, hats etc.</w:t>
            </w:r>
          </w:p>
          <w:p w14:paraId="66489DA6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Distributed and or collected empty bed pants</w:t>
            </w:r>
          </w:p>
          <w:p w14:paraId="0AD4DE59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>Helped copying, filing, and sorting documents</w:t>
            </w:r>
          </w:p>
          <w:p w14:paraId="2362A52C" w14:textId="77777777" w:rsidR="00E224AA" w:rsidRPr="00902BF6" w:rsidRDefault="00E224AA" w:rsidP="00902B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Helped answering phone calls </w:t>
            </w:r>
          </w:p>
          <w:p w14:paraId="1A673C3D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EACEE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References available when needed </w:t>
            </w:r>
          </w:p>
          <w:p w14:paraId="67BCE5D9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54CAA94C" w14:textId="77777777" w:rsidR="00E224AA" w:rsidRPr="00902BF6" w:rsidRDefault="00E224AA" w:rsidP="0090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7DCD9EEC" w14:textId="77777777" w:rsidR="00E224AA" w:rsidRPr="00902BF6" w:rsidRDefault="00E224AA" w:rsidP="00902BF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82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  <w:gridCol w:w="2880"/>
              <w:gridCol w:w="2475"/>
            </w:tblGrid>
            <w:tr w:rsidR="00E224AA" w:rsidRPr="00902BF6" w14:paraId="18311323" w14:textId="77777777">
              <w:trPr>
                <w:tblCellSpacing w:w="0" w:type="dxa"/>
              </w:trPr>
              <w:tc>
                <w:tcPr>
                  <w:tcW w:w="2895" w:type="dxa"/>
                  <w:vAlign w:val="center"/>
                </w:tcPr>
                <w:p w14:paraId="5456CD87" w14:textId="77777777" w:rsidR="00E224AA" w:rsidRPr="00902BF6" w:rsidRDefault="00E224AA" w:rsidP="00E076C0">
                  <w:pPr>
                    <w:framePr w:hSpace="180" w:wrap="around" w:vAnchor="text" w:hAnchor="text" w:y="1"/>
                    <w:spacing w:before="150"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21178F62" w14:textId="77777777" w:rsidR="00E224AA" w:rsidRPr="00902BF6" w:rsidRDefault="00E224AA" w:rsidP="00E076C0">
                  <w:pPr>
                    <w:framePr w:hSpace="180" w:wrap="around" w:vAnchor="text" w:hAnchor="text" w:y="1"/>
                    <w:spacing w:before="150"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475" w:type="dxa"/>
                  <w:vAlign w:val="center"/>
                </w:tcPr>
                <w:p w14:paraId="1FE46630" w14:textId="77777777" w:rsidR="00E224AA" w:rsidRPr="00902BF6" w:rsidRDefault="00E224AA" w:rsidP="00E076C0">
                  <w:pPr>
                    <w:framePr w:hSpace="180" w:wrap="around" w:vAnchor="text" w:hAnchor="text" w:y="1"/>
                    <w:spacing w:before="150"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DB7D512" w14:textId="77777777" w:rsidR="00E224AA" w:rsidRPr="00902BF6" w:rsidRDefault="00E224AA" w:rsidP="00902BF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</w:pPr>
            <w:r w:rsidRPr="00902BF6">
              <w:rPr>
                <w:rFonts w:ascii="Times New Roman" w:eastAsia="Times New Roman" w:hAnsi="Times New Roman" w:cs="Times New Roman"/>
                <w:b/>
                <w:bCs/>
                <w:i/>
                <w:iCs/>
                <w:vanish/>
                <w:sz w:val="24"/>
                <w:szCs w:val="24"/>
              </w:rPr>
              <w:t>Bottom of Form</w:t>
            </w:r>
          </w:p>
        </w:tc>
      </w:tr>
    </w:tbl>
    <w:p w14:paraId="29CE426B" w14:textId="1FE5685E" w:rsidR="00E224AA" w:rsidRDefault="00902BF6">
      <w:r>
        <w:lastRenderedPageBreak/>
        <w:br w:type="textWrapping" w:clear="all"/>
      </w:r>
    </w:p>
    <w:sectPr w:rsidR="00E22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0E95" w14:textId="77777777" w:rsidR="00962509" w:rsidRDefault="00962509" w:rsidP="00E076C0">
      <w:pPr>
        <w:spacing w:after="0" w:line="240" w:lineRule="auto"/>
      </w:pPr>
      <w:r>
        <w:separator/>
      </w:r>
    </w:p>
  </w:endnote>
  <w:endnote w:type="continuationSeparator" w:id="0">
    <w:p w14:paraId="5C567C34" w14:textId="77777777" w:rsidR="00962509" w:rsidRDefault="00962509" w:rsidP="00E0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0515" w14:textId="77777777" w:rsidR="00962509" w:rsidRDefault="00962509" w:rsidP="00E076C0">
      <w:pPr>
        <w:spacing w:after="0" w:line="240" w:lineRule="auto"/>
      </w:pPr>
      <w:r>
        <w:separator/>
      </w:r>
    </w:p>
  </w:footnote>
  <w:footnote w:type="continuationSeparator" w:id="0">
    <w:p w14:paraId="40887A6C" w14:textId="77777777" w:rsidR="00962509" w:rsidRDefault="00962509" w:rsidP="00E0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1DF7" w14:textId="77777777" w:rsidR="00E076C0" w:rsidRPr="00902BF6" w:rsidRDefault="00E076C0" w:rsidP="00E076C0">
    <w:pPr>
      <w:pStyle w:val="Standard"/>
      <w:tabs>
        <w:tab w:val="left" w:pos="3293"/>
      </w:tabs>
      <w:spacing w:line="256" w:lineRule="auto"/>
      <w:ind w:left="720"/>
    </w:pPr>
  </w:p>
  <w:p w14:paraId="6850C9EF" w14:textId="77777777" w:rsidR="00E076C0" w:rsidRPr="00E076C0" w:rsidRDefault="00E076C0" w:rsidP="00E07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7035C"/>
    <w:multiLevelType w:val="multilevel"/>
    <w:tmpl w:val="3FEC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84D3E"/>
    <w:multiLevelType w:val="hybridMultilevel"/>
    <w:tmpl w:val="0F14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E4C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65594">
    <w:abstractNumId w:val="1"/>
  </w:num>
  <w:num w:numId="2" w16cid:durableId="23891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AA"/>
    <w:rsid w:val="00072D06"/>
    <w:rsid w:val="005F02A6"/>
    <w:rsid w:val="00653014"/>
    <w:rsid w:val="006875D1"/>
    <w:rsid w:val="006C430D"/>
    <w:rsid w:val="007125E2"/>
    <w:rsid w:val="00902BF6"/>
    <w:rsid w:val="00962509"/>
    <w:rsid w:val="00BF0297"/>
    <w:rsid w:val="00D77F44"/>
    <w:rsid w:val="00DE1E78"/>
    <w:rsid w:val="00E076C0"/>
    <w:rsid w:val="00E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F532"/>
  <w15:chartTrackingRefBased/>
  <w15:docId w15:val="{5391D5B4-E007-49C1-8028-686BDD12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4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24AA"/>
    <w:pPr>
      <w:ind w:left="720"/>
      <w:contextualSpacing/>
    </w:pPr>
  </w:style>
  <w:style w:type="paragraph" w:customStyle="1" w:styleId="Standard">
    <w:name w:val="Standard"/>
    <w:rsid w:val="00E224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0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6C0"/>
  </w:style>
  <w:style w:type="paragraph" w:styleId="Footer">
    <w:name w:val="footer"/>
    <w:basedOn w:val="Normal"/>
    <w:link w:val="FooterChar"/>
    <w:uiPriority w:val="99"/>
    <w:unhideWhenUsed/>
    <w:rsid w:val="00E0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Amelmal Worku</dc:creator>
  <cp:keywords/>
  <dc:description/>
  <cp:lastModifiedBy>FNU LNU</cp:lastModifiedBy>
  <cp:revision>3</cp:revision>
  <dcterms:created xsi:type="dcterms:W3CDTF">2025-03-03T15:11:00Z</dcterms:created>
  <dcterms:modified xsi:type="dcterms:W3CDTF">2025-03-03T15:13:00Z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2025-03-03T14:59:03Z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f4270459-0f48-445f-a8e8-73d57646f4a9</vt:lpwstr>
  </property>
  <property fmtid="{D5CDD505-2E9C-101B-9397-08002B2CF9AE}" pid="7" name="MSIP_Label_defa4170-0d19-0005-0004-bc88714345d2_ActionId">
    <vt:lpwstr>88d73123-f6ac-481f-b164-ddde487a3f6e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