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0939" w14:textId="77777777" w:rsidR="00D04B65" w:rsidRDefault="00D04B65" w:rsidP="009724E7">
      <w:pPr>
        <w:pStyle w:val="NoSpacing"/>
        <w:jc w:val="both"/>
        <w:rPr>
          <w:rStyle w:val="Hyperlink"/>
          <w:rFonts w:ascii="Arial" w:hAnsi="Arial" w:cs="Arial"/>
          <w:color w:val="auto"/>
        </w:rPr>
      </w:pPr>
      <w:bookmarkStart w:id="0" w:name="_Hlk64648378"/>
    </w:p>
    <w:p w14:paraId="6F1F2996" w14:textId="77777777" w:rsidR="00FE58DB" w:rsidRDefault="00FE58DB" w:rsidP="009724E7">
      <w:pPr>
        <w:pStyle w:val="NoSpacing"/>
        <w:jc w:val="both"/>
        <w:rPr>
          <w:rStyle w:val="Hyperlink"/>
          <w:rFonts w:ascii="Arial" w:hAnsi="Arial" w:cs="Arial"/>
          <w:color w:val="auto"/>
        </w:rPr>
      </w:pPr>
    </w:p>
    <w:p w14:paraId="0F98C762" w14:textId="77777777" w:rsidR="00FE58DB" w:rsidRDefault="00FE58DB" w:rsidP="009724E7">
      <w:pPr>
        <w:pStyle w:val="NoSpacing"/>
        <w:jc w:val="both"/>
        <w:rPr>
          <w:rStyle w:val="Hyperlink"/>
          <w:rFonts w:ascii="Arial" w:hAnsi="Arial" w:cs="Arial"/>
          <w:color w:val="auto"/>
        </w:rPr>
      </w:pPr>
    </w:p>
    <w:p w14:paraId="6B461583" w14:textId="77777777" w:rsidR="00D04B65" w:rsidRPr="00AF22F1" w:rsidRDefault="00D04B65" w:rsidP="006614E9">
      <w:pPr>
        <w:pStyle w:val="NoSpacing"/>
        <w:shd w:val="clear" w:color="auto" w:fill="B4C6E7" w:themeFill="accent1" w:themeFillTint="66"/>
        <w:jc w:val="both"/>
        <w:rPr>
          <w:rFonts w:ascii="Arial" w:hAnsi="Arial" w:cs="Arial"/>
        </w:rPr>
      </w:pPr>
    </w:p>
    <w:p w14:paraId="7AB42411" w14:textId="77777777" w:rsidR="00D04B65" w:rsidRPr="00AF22F1" w:rsidRDefault="00D04B65" w:rsidP="009724E7">
      <w:pPr>
        <w:pStyle w:val="NoSpacing"/>
        <w:jc w:val="both"/>
        <w:rPr>
          <w:rFonts w:ascii="Arial" w:hAnsi="Arial" w:cs="Arial"/>
        </w:rPr>
      </w:pPr>
    </w:p>
    <w:p w14:paraId="03DDE56A" w14:textId="6BD8AC84" w:rsidR="00040874" w:rsidRDefault="00040874">
      <w:pPr>
        <w:rPr>
          <w:rFonts w:ascii="Cambria" w:eastAsia="Cambria" w:hAnsi="Cambria" w:cs="Arial"/>
          <w:color w:val="000000" w:themeColor="text1"/>
          <w:sz w:val="48"/>
          <w:szCs w:val="48"/>
          <w:lang w:eastAsia="ja-JP"/>
        </w:rPr>
      </w:pPr>
    </w:p>
    <w:p w14:paraId="661EC427" w14:textId="373192EA" w:rsidR="003F6277" w:rsidRPr="003F6277" w:rsidRDefault="003F6277" w:rsidP="003F6277">
      <w:pPr>
        <w:spacing w:after="80" w:line="240" w:lineRule="auto"/>
        <w:ind w:left="144"/>
        <w:jc w:val="center"/>
        <w:rPr>
          <w:rFonts w:ascii="Cambria" w:eastAsia="Cambria" w:hAnsi="Cambria" w:cs="Arial"/>
          <w:color w:val="000000" w:themeColor="text1"/>
          <w:sz w:val="48"/>
          <w:szCs w:val="48"/>
          <w:lang w:eastAsia="ja-JP"/>
        </w:rPr>
      </w:pPr>
      <w:r w:rsidRPr="003F6277">
        <w:rPr>
          <w:rFonts w:ascii="Cambria" w:eastAsia="Cambria" w:hAnsi="Cambria" w:cs="Arial"/>
          <w:color w:val="000000" w:themeColor="text1"/>
          <w:sz w:val="48"/>
          <w:szCs w:val="48"/>
          <w:lang w:eastAsia="ja-JP"/>
        </w:rPr>
        <w:t>Cathy Reiner</w:t>
      </w:r>
    </w:p>
    <w:p w14:paraId="4557E75B" w14:textId="6301A5E6" w:rsidR="003F6277" w:rsidRDefault="00BD17EE" w:rsidP="003F6277">
      <w:pPr>
        <w:spacing w:after="0" w:line="276" w:lineRule="auto"/>
        <w:jc w:val="center"/>
        <w:rPr>
          <w:rFonts w:ascii="Cambria" w:eastAsia="Times New Roman" w:hAnsi="Cambria" w:cs="Tahoma"/>
          <w:color w:val="000000" w:themeColor="text1"/>
          <w:lang w:bidi="en-US"/>
        </w:rPr>
      </w:pPr>
      <w:hyperlink r:id="rId5" w:history="1">
        <w:r w:rsidRPr="003F6277">
          <w:rPr>
            <w:rStyle w:val="Hyperlink"/>
            <w:rFonts w:ascii="Cambria" w:eastAsia="Times New Roman" w:hAnsi="Cambria" w:cs="Tahoma"/>
            <w:lang w:bidi="en-US"/>
          </w:rPr>
          <w:t>Catispen@gmail.com/470-216-3251</w:t>
        </w:r>
      </w:hyperlink>
    </w:p>
    <w:p w14:paraId="74F356CA" w14:textId="77777777" w:rsidR="00BD17EE" w:rsidRPr="003F6277" w:rsidRDefault="00BD17EE" w:rsidP="003F6277">
      <w:pPr>
        <w:spacing w:after="0" w:line="276" w:lineRule="auto"/>
        <w:jc w:val="center"/>
        <w:rPr>
          <w:rFonts w:ascii="Cambria" w:eastAsia="Times New Roman" w:hAnsi="Cambria" w:cs="Tahoma"/>
          <w:color w:val="000000" w:themeColor="text1"/>
          <w:lang w:bidi="en-US"/>
        </w:rPr>
      </w:pPr>
    </w:p>
    <w:bookmarkEnd w:id="0"/>
    <w:p w14:paraId="309D7214" w14:textId="7F4EA738" w:rsidR="00F368A4" w:rsidRPr="003F6277" w:rsidRDefault="00F368A4" w:rsidP="00BD17EE">
      <w:pPr>
        <w:shd w:val="clear" w:color="auto" w:fill="B4C6E7" w:themeFill="accent1" w:themeFillTint="66"/>
        <w:rPr>
          <w:color w:val="99CCFF"/>
        </w:rPr>
      </w:pPr>
    </w:p>
    <w:p w14:paraId="3CD349A0" w14:textId="77777777" w:rsidR="003F6277" w:rsidRPr="003F6277" w:rsidRDefault="003F6277" w:rsidP="003F6277">
      <w:pPr>
        <w:spacing w:before="300" w:after="40" w:line="276" w:lineRule="auto"/>
        <w:jc w:val="center"/>
        <w:outlineLvl w:val="0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</w:pPr>
      <w:r w:rsidRPr="003F627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Office Support Specialist</w:t>
      </w:r>
    </w:p>
    <w:p w14:paraId="10BC44E3" w14:textId="02D7C8F4" w:rsidR="003F6277" w:rsidRDefault="00046788" w:rsidP="003F6277">
      <w:pPr>
        <w:spacing w:before="40" w:after="40" w:line="240" w:lineRule="auto"/>
        <w:jc w:val="both"/>
        <w:outlineLvl w:val="1"/>
        <w:rPr>
          <w:rFonts w:ascii="Arial" w:eastAsia="Times New Roman" w:hAnsi="Arial" w:cs="Times New Roman"/>
          <w:color w:val="000000" w:themeColor="text1"/>
        </w:rPr>
      </w:pPr>
      <w:r>
        <w:rPr>
          <w:rFonts w:ascii="Arial" w:eastAsia="Times New Roman" w:hAnsi="Arial" w:cs="Times New Roman"/>
          <w:color w:val="000000" w:themeColor="text1"/>
        </w:rPr>
        <w:t>O</w:t>
      </w:r>
      <w:r w:rsidR="003F6277" w:rsidRPr="003F6277">
        <w:rPr>
          <w:rFonts w:ascii="Arial" w:eastAsia="Times New Roman" w:hAnsi="Arial" w:cs="Times New Roman"/>
          <w:color w:val="000000" w:themeColor="text1"/>
        </w:rPr>
        <w:t>ffice professional with experience in a team or in a remote environment</w:t>
      </w:r>
      <w:r w:rsidR="00AC1E09" w:rsidRPr="003F6277">
        <w:rPr>
          <w:rFonts w:ascii="Arial" w:eastAsia="Times New Roman" w:hAnsi="Arial" w:cs="Times New Roman"/>
          <w:color w:val="000000" w:themeColor="text1"/>
        </w:rPr>
        <w:t xml:space="preserve">. </w:t>
      </w:r>
      <w:r w:rsidR="003F6277" w:rsidRPr="003F6277">
        <w:rPr>
          <w:rFonts w:ascii="Arial" w:eastAsia="Times New Roman" w:hAnsi="Arial" w:cs="Times New Roman"/>
          <w:color w:val="000000" w:themeColor="text1"/>
        </w:rPr>
        <w:t xml:space="preserve">I specialize in documentation management, </w:t>
      </w:r>
      <w:r w:rsidR="00E31D7E">
        <w:rPr>
          <w:rFonts w:ascii="Arial" w:eastAsia="Times New Roman" w:hAnsi="Arial" w:cs="Times New Roman"/>
          <w:color w:val="000000" w:themeColor="text1"/>
        </w:rPr>
        <w:t xml:space="preserve">client relations, </w:t>
      </w:r>
      <w:r w:rsidR="003F6277" w:rsidRPr="003F6277">
        <w:rPr>
          <w:rFonts w:ascii="Arial" w:eastAsia="Times New Roman" w:hAnsi="Arial" w:cs="Times New Roman"/>
          <w:color w:val="000000" w:themeColor="text1"/>
        </w:rPr>
        <w:t>and multi-department projects providing the highest level of support through clear communication, attention to detail, critical thinking, and deadline driven results</w:t>
      </w:r>
      <w:r w:rsidR="00BD17EE">
        <w:rPr>
          <w:rFonts w:ascii="Arial" w:eastAsia="Times New Roman" w:hAnsi="Arial" w:cs="Times New Roman"/>
          <w:color w:val="000000" w:themeColor="text1"/>
        </w:rPr>
        <w:t>.</w:t>
      </w:r>
    </w:p>
    <w:p w14:paraId="53A4B4F5" w14:textId="77777777" w:rsidR="00BD17EE" w:rsidRPr="003F6277" w:rsidRDefault="00BD17EE" w:rsidP="003F6277">
      <w:pPr>
        <w:spacing w:before="40" w:after="40" w:line="240" w:lineRule="auto"/>
        <w:jc w:val="both"/>
        <w:outlineLvl w:val="1"/>
        <w:rPr>
          <w:rFonts w:ascii="Cambria" w:eastAsia="Times New Roman" w:hAnsi="Cambria" w:cs="Tahoma"/>
          <w:smallCaps/>
          <w:color w:val="000000" w:themeColor="text1"/>
          <w:spacing w:val="-4"/>
          <w:lang w:val="x-none" w:eastAsia="x-none"/>
        </w:rPr>
      </w:pPr>
    </w:p>
    <w:p w14:paraId="2FB5AB2A" w14:textId="20C21C41" w:rsidR="003F6277" w:rsidRDefault="003F6277" w:rsidP="00BD17EE">
      <w:pPr>
        <w:shd w:val="clear" w:color="auto" w:fill="B4C6E7" w:themeFill="accent1" w:themeFillTint="66"/>
        <w:rPr>
          <w:color w:val="767171" w:themeColor="background2" w:themeShade="80"/>
        </w:rPr>
      </w:pPr>
    </w:p>
    <w:p w14:paraId="6A536229" w14:textId="77777777" w:rsidR="00BD17EE" w:rsidRPr="00A44E83" w:rsidRDefault="00BD17EE">
      <w:pPr>
        <w:rPr>
          <w:color w:val="767171" w:themeColor="background2" w:themeShade="80"/>
        </w:rPr>
      </w:pPr>
    </w:p>
    <w:tbl>
      <w:tblPr>
        <w:tblW w:w="9230" w:type="dxa"/>
        <w:tblInd w:w="198" w:type="dxa"/>
        <w:tblLook w:val="00A0" w:firstRow="1" w:lastRow="0" w:firstColumn="1" w:lastColumn="0" w:noHBand="0" w:noVBand="0"/>
      </w:tblPr>
      <w:tblGrid>
        <w:gridCol w:w="2974"/>
        <w:gridCol w:w="2741"/>
        <w:gridCol w:w="3515"/>
      </w:tblGrid>
      <w:tr w:rsidR="007025DA" w:rsidRPr="007025DA" w14:paraId="306B62F5" w14:textId="77777777" w:rsidTr="00BD17EE">
        <w:trPr>
          <w:trHeight w:val="1063"/>
        </w:trPr>
        <w:tc>
          <w:tcPr>
            <w:tcW w:w="2974" w:type="dxa"/>
          </w:tcPr>
          <w:p w14:paraId="7466D797" w14:textId="122539A4" w:rsidR="00A44E83" w:rsidRPr="004E2B14" w:rsidRDefault="00A44E83" w:rsidP="004E2B14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</w:pPr>
            <w:r w:rsidRPr="00A44E83"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  <w:t>Documentation Mgr.</w:t>
            </w:r>
          </w:p>
          <w:p w14:paraId="40CA8753" w14:textId="4D9E681B" w:rsidR="00F45C47" w:rsidRDefault="00A44E83" w:rsidP="00A44E83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</w:pPr>
            <w:r w:rsidRPr="00A44E83"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  <w:t>HR</w:t>
            </w:r>
            <w:r w:rsidR="00F45C47"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  <w:t xml:space="preserve">, Garnishment, </w:t>
            </w:r>
            <w:r w:rsidR="00CF5201"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  <w:t xml:space="preserve">Document </w:t>
            </w:r>
            <w:r w:rsidRPr="007025DA"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  <w:t>Scanning</w:t>
            </w:r>
            <w:r w:rsidRPr="00A44E83"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  <w:t>/</w:t>
            </w:r>
          </w:p>
          <w:p w14:paraId="28699F36" w14:textId="59D44E3E" w:rsidR="00A44E83" w:rsidRDefault="00A44E83" w:rsidP="00A44E83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</w:pPr>
            <w:r w:rsidRPr="00A44E83"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  <w:t>Imaging</w:t>
            </w:r>
            <w:r w:rsidR="002E2CBB" w:rsidRPr="007025DA"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  <w:t>/Data Entry</w:t>
            </w:r>
          </w:p>
          <w:p w14:paraId="3BAEEC9F" w14:textId="30818FE5" w:rsidR="00626618" w:rsidRDefault="00626618" w:rsidP="00A44E83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  <w:t>Computer Proficient</w:t>
            </w:r>
          </w:p>
          <w:p w14:paraId="68DE901A" w14:textId="6A6DFFD9" w:rsidR="00391517" w:rsidRPr="00A44E83" w:rsidRDefault="00391517" w:rsidP="008A669A">
            <w:pPr>
              <w:spacing w:after="0" w:line="240" w:lineRule="auto"/>
              <w:ind w:left="144"/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</w:pPr>
          </w:p>
          <w:p w14:paraId="564ED5C2" w14:textId="77777777" w:rsidR="00A44E83" w:rsidRPr="00A44E83" w:rsidRDefault="00A44E83" w:rsidP="00A44E83">
            <w:pPr>
              <w:spacing w:after="0" w:line="240" w:lineRule="auto"/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2741" w:type="dxa"/>
          </w:tcPr>
          <w:p w14:paraId="329D5A1F" w14:textId="77777777" w:rsidR="00B11EB3" w:rsidRPr="00A44E83" w:rsidRDefault="00B11EB3" w:rsidP="00B11EB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</w:pPr>
            <w:r w:rsidRPr="00A44E83"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  <w:t>Word/Outlook/Excel</w:t>
            </w:r>
          </w:p>
          <w:p w14:paraId="599731A0" w14:textId="77777777" w:rsidR="00B11EB3" w:rsidRPr="007025DA" w:rsidRDefault="00B11EB3" w:rsidP="00B11EB3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</w:pPr>
            <w:r w:rsidRPr="00A44E83"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  <w:t>Multi department liaison</w:t>
            </w:r>
            <w:r w:rsidRPr="007025DA"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  <w:t>/Project Lead</w:t>
            </w:r>
            <w:r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  <w:t>/Management</w:t>
            </w:r>
          </w:p>
          <w:p w14:paraId="480148D1" w14:textId="77777777" w:rsidR="008A669A" w:rsidRPr="00A44E83" w:rsidRDefault="008A669A" w:rsidP="008A669A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</w:pPr>
            <w:r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  <w:t>Analytics</w:t>
            </w:r>
          </w:p>
          <w:p w14:paraId="44A3F95A" w14:textId="77777777" w:rsidR="00A44E83" w:rsidRPr="00A44E83" w:rsidRDefault="00A44E83" w:rsidP="00A44E83">
            <w:pPr>
              <w:spacing w:after="0" w:line="240" w:lineRule="auto"/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3515" w:type="dxa"/>
          </w:tcPr>
          <w:p w14:paraId="61A1D8DF" w14:textId="6D004C98" w:rsidR="00A44E83" w:rsidRPr="00A44E83" w:rsidRDefault="00A44E83" w:rsidP="00A44E83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</w:pPr>
            <w:r w:rsidRPr="00A44E83"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  <w:t>Efficient/Meticulous/Professional</w:t>
            </w:r>
          </w:p>
          <w:p w14:paraId="264E20FB" w14:textId="116AF517" w:rsidR="00A44E83" w:rsidRPr="007025DA" w:rsidRDefault="00A44E83" w:rsidP="00A44E83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</w:pPr>
            <w:r w:rsidRPr="00A44E83"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  <w:t>Communication/Correspondence</w:t>
            </w:r>
          </w:p>
          <w:p w14:paraId="418C9D7E" w14:textId="2C0A7916" w:rsidR="002E2CBB" w:rsidRPr="00A44E83" w:rsidRDefault="002E2CBB" w:rsidP="002E2CBB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</w:pPr>
            <w:r w:rsidRPr="00BD17EE"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  <w:t>Troubleshooting/Mediator</w:t>
            </w:r>
          </w:p>
          <w:p w14:paraId="6AA1BA50" w14:textId="77777777" w:rsidR="008A669A" w:rsidRPr="00A44E83" w:rsidRDefault="008A669A" w:rsidP="008A669A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</w:pPr>
            <w:r w:rsidRPr="00A44E83"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  <w:t>Client</w:t>
            </w:r>
            <w:r w:rsidRPr="007025DA"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  <w:t xml:space="preserve"> R</w:t>
            </w:r>
            <w:r w:rsidRPr="00A44E83"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  <w:t>elation</w:t>
            </w:r>
            <w:r w:rsidRPr="007025DA"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  <w:t>s</w:t>
            </w:r>
            <w:r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  <w:t>/People Skills</w:t>
            </w:r>
          </w:p>
          <w:p w14:paraId="1E54015F" w14:textId="4AB32F39" w:rsidR="00A44E83" w:rsidRPr="00A44E83" w:rsidRDefault="00A44E83" w:rsidP="00A44E83">
            <w:pPr>
              <w:spacing w:after="0" w:line="240" w:lineRule="auto"/>
              <w:ind w:left="144"/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</w:pPr>
          </w:p>
          <w:p w14:paraId="17C5583B" w14:textId="77777777" w:rsidR="00A44E83" w:rsidRPr="00A44E83" w:rsidRDefault="00A44E83" w:rsidP="00A44E83">
            <w:pPr>
              <w:spacing w:after="0" w:line="240" w:lineRule="auto"/>
              <w:ind w:left="144"/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</w:pPr>
          </w:p>
          <w:p w14:paraId="08D68430" w14:textId="77777777" w:rsidR="00A44E83" w:rsidRPr="00A44E83" w:rsidRDefault="00A44E83" w:rsidP="00A44E83">
            <w:pPr>
              <w:spacing w:after="0" w:line="240" w:lineRule="auto"/>
              <w:ind w:left="144"/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</w:pPr>
          </w:p>
          <w:p w14:paraId="2899D41F" w14:textId="77777777" w:rsidR="00A44E83" w:rsidRPr="00A44E83" w:rsidRDefault="00A44E83" w:rsidP="00A44E83">
            <w:pPr>
              <w:spacing w:after="0" w:line="240" w:lineRule="auto"/>
              <w:rPr>
                <w:rFonts w:ascii="Cambria" w:eastAsia="Times New Roman" w:hAnsi="Cambria" w:cs="Tahoma"/>
                <w:b/>
                <w:bCs/>
                <w:sz w:val="20"/>
                <w:szCs w:val="20"/>
                <w:lang w:bidi="en-US"/>
              </w:rPr>
            </w:pPr>
          </w:p>
        </w:tc>
      </w:tr>
    </w:tbl>
    <w:p w14:paraId="5B548B7D" w14:textId="77777777" w:rsidR="00BD17EE" w:rsidRDefault="00BD17EE" w:rsidP="00BD17EE">
      <w:pPr>
        <w:shd w:val="clear" w:color="auto" w:fill="B4C6E7" w:themeFill="accent1" w:themeFillTint="66"/>
        <w:tabs>
          <w:tab w:val="left" w:pos="2160"/>
          <w:tab w:val="right" w:pos="6480"/>
        </w:tabs>
        <w:spacing w:before="120" w:after="60" w:line="220" w:lineRule="atLeast"/>
        <w:ind w:left="158"/>
        <w:outlineLvl w:val="1"/>
        <w:rPr>
          <w:rFonts w:ascii="Arial" w:eastAsia="Times New Roman" w:hAnsi="Arial" w:cs="Arial"/>
          <w:b/>
        </w:rPr>
      </w:pPr>
    </w:p>
    <w:p w14:paraId="7AF2A9D1" w14:textId="77777777" w:rsidR="00BD17EE" w:rsidRDefault="00BD17EE" w:rsidP="003F6277">
      <w:pPr>
        <w:tabs>
          <w:tab w:val="left" w:pos="2160"/>
          <w:tab w:val="right" w:pos="6480"/>
        </w:tabs>
        <w:spacing w:before="120" w:after="60" w:line="220" w:lineRule="atLeast"/>
        <w:ind w:left="158"/>
        <w:outlineLvl w:val="1"/>
        <w:rPr>
          <w:rFonts w:ascii="Arial" w:eastAsia="Times New Roman" w:hAnsi="Arial" w:cs="Arial"/>
          <w:b/>
        </w:rPr>
      </w:pPr>
    </w:p>
    <w:p w14:paraId="5F7F0BD9" w14:textId="39AC691F" w:rsidR="003F6277" w:rsidRPr="003F6277" w:rsidRDefault="007256BB" w:rsidP="003F6277">
      <w:pPr>
        <w:tabs>
          <w:tab w:val="left" w:pos="2160"/>
          <w:tab w:val="right" w:pos="6480"/>
        </w:tabs>
        <w:spacing w:before="120" w:after="60" w:line="220" w:lineRule="atLeast"/>
        <w:ind w:left="158"/>
        <w:outlineLvl w:val="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Field Representative I, Document Imaging - Managed S</w:t>
      </w:r>
      <w:r w:rsidR="00BA410C">
        <w:rPr>
          <w:rFonts w:ascii="Arial" w:eastAsia="Times New Roman" w:hAnsi="Arial" w:cs="Arial"/>
          <w:b/>
        </w:rPr>
        <w:t>ervices</w:t>
      </w:r>
    </w:p>
    <w:p w14:paraId="27F65AC0" w14:textId="1C3D609E" w:rsidR="003F6277" w:rsidRPr="003F6277" w:rsidRDefault="003F6277" w:rsidP="003F6277">
      <w:pPr>
        <w:tabs>
          <w:tab w:val="left" w:pos="2160"/>
          <w:tab w:val="right" w:pos="6480"/>
        </w:tabs>
        <w:spacing w:before="120" w:after="60" w:line="220" w:lineRule="atLeast"/>
        <w:ind w:left="158"/>
        <w:outlineLvl w:val="1"/>
        <w:rPr>
          <w:rFonts w:ascii="Arial" w:eastAsia="Times New Roman" w:hAnsi="Arial" w:cs="Arial"/>
          <w:bCs/>
          <w:color w:val="767171" w:themeColor="background2" w:themeShade="80"/>
        </w:rPr>
      </w:pPr>
      <w:r w:rsidRPr="003F6277">
        <w:rPr>
          <w:rFonts w:ascii="Arial" w:eastAsia="Times New Roman" w:hAnsi="Arial" w:cs="Arial"/>
          <w:bCs/>
          <w:color w:val="767171" w:themeColor="background2" w:themeShade="80"/>
        </w:rPr>
        <w:t xml:space="preserve">4/2021 – </w:t>
      </w:r>
      <w:r w:rsidR="0089595E">
        <w:rPr>
          <w:rFonts w:ascii="Arial" w:eastAsia="Times New Roman" w:hAnsi="Arial" w:cs="Arial"/>
          <w:bCs/>
          <w:color w:val="767171" w:themeColor="background2" w:themeShade="80"/>
        </w:rPr>
        <w:t>2/2024</w:t>
      </w:r>
      <w:r w:rsidRPr="003F6277">
        <w:rPr>
          <w:rFonts w:ascii="Arial" w:eastAsia="Times New Roman" w:hAnsi="Arial" w:cs="Arial"/>
          <w:bCs/>
          <w:color w:val="767171" w:themeColor="background2" w:themeShade="80"/>
        </w:rPr>
        <w:t xml:space="preserve">  </w:t>
      </w:r>
      <w:r w:rsidRPr="003F6277">
        <w:rPr>
          <w:rFonts w:ascii="Arial" w:eastAsia="Times New Roman" w:hAnsi="Arial" w:cs="Arial"/>
          <w:b/>
        </w:rPr>
        <w:t>Ricoh USA</w:t>
      </w:r>
      <w:r w:rsidRPr="003F6277">
        <w:rPr>
          <w:rFonts w:ascii="Arial" w:eastAsia="Times New Roman" w:hAnsi="Arial" w:cs="Arial"/>
          <w:bCs/>
          <w:color w:val="767171" w:themeColor="background2" w:themeShade="80"/>
        </w:rPr>
        <w:t>, Atlanta, GA</w:t>
      </w:r>
    </w:p>
    <w:p w14:paraId="31044633" w14:textId="139C101D" w:rsidR="003F6277" w:rsidRPr="003F6277" w:rsidRDefault="003F6277" w:rsidP="003F6277">
      <w:pPr>
        <w:numPr>
          <w:ilvl w:val="0"/>
          <w:numId w:val="2"/>
        </w:numPr>
        <w:tabs>
          <w:tab w:val="left" w:pos="2160"/>
          <w:tab w:val="right" w:pos="6480"/>
        </w:tabs>
        <w:spacing w:before="120" w:after="60" w:line="220" w:lineRule="atLeast"/>
        <w:contextualSpacing/>
        <w:outlineLvl w:val="1"/>
        <w:rPr>
          <w:rFonts w:ascii="Arial" w:eastAsia="Times New Roman" w:hAnsi="Arial" w:cs="Arial"/>
          <w:b/>
          <w:color w:val="767171" w:themeColor="background2" w:themeShade="80"/>
        </w:rPr>
      </w:pPr>
      <w:r w:rsidRPr="003F6277">
        <w:rPr>
          <w:rFonts w:ascii="Arial" w:eastAsia="Times New Roman" w:hAnsi="Arial" w:cs="Times New Roman"/>
          <w:color w:val="767171" w:themeColor="background2" w:themeShade="80"/>
        </w:rPr>
        <w:t>Pre</w:t>
      </w:r>
      <w:r w:rsidR="003809D1">
        <w:rPr>
          <w:rFonts w:ascii="Arial" w:eastAsia="Times New Roman" w:hAnsi="Arial" w:cs="Times New Roman"/>
          <w:color w:val="767171" w:themeColor="background2" w:themeShade="80"/>
        </w:rPr>
        <w:t xml:space="preserve">pare </w:t>
      </w:r>
      <w:r w:rsidRPr="003F6277">
        <w:rPr>
          <w:rFonts w:ascii="Arial" w:eastAsia="Times New Roman" w:hAnsi="Arial" w:cs="Times New Roman"/>
          <w:color w:val="767171" w:themeColor="background2" w:themeShade="80"/>
        </w:rPr>
        <w:t>HR documentation</w:t>
      </w:r>
      <w:r w:rsidR="003809D1">
        <w:rPr>
          <w:rFonts w:ascii="Arial" w:eastAsia="Times New Roman" w:hAnsi="Arial" w:cs="Times New Roman"/>
          <w:color w:val="767171" w:themeColor="background2" w:themeShade="80"/>
        </w:rPr>
        <w:t xml:space="preserve">, </w:t>
      </w:r>
      <w:r w:rsidR="00E41EA3">
        <w:rPr>
          <w:rFonts w:ascii="Arial" w:eastAsia="Times New Roman" w:hAnsi="Arial" w:cs="Times New Roman"/>
          <w:color w:val="767171" w:themeColor="background2" w:themeShade="80"/>
        </w:rPr>
        <w:t>USPS</w:t>
      </w:r>
      <w:r w:rsidR="003809D1">
        <w:rPr>
          <w:rFonts w:ascii="Arial" w:eastAsia="Times New Roman" w:hAnsi="Arial" w:cs="Times New Roman"/>
          <w:color w:val="767171" w:themeColor="background2" w:themeShade="80"/>
        </w:rPr>
        <w:t xml:space="preserve"> mail and PO Box mail</w:t>
      </w:r>
      <w:r w:rsidRPr="003F6277">
        <w:rPr>
          <w:rFonts w:ascii="Arial" w:eastAsia="Times New Roman" w:hAnsi="Arial" w:cs="Times New Roman"/>
          <w:color w:val="767171" w:themeColor="background2" w:themeShade="80"/>
        </w:rPr>
        <w:t xml:space="preserve"> to </w:t>
      </w:r>
      <w:r w:rsidR="00F02873">
        <w:rPr>
          <w:rFonts w:ascii="Arial" w:eastAsia="Times New Roman" w:hAnsi="Arial" w:cs="Times New Roman"/>
          <w:color w:val="767171" w:themeColor="background2" w:themeShade="80"/>
        </w:rPr>
        <w:t>scan</w:t>
      </w:r>
      <w:r w:rsidRPr="003F6277">
        <w:rPr>
          <w:rFonts w:ascii="Arial" w:eastAsia="Times New Roman" w:hAnsi="Arial" w:cs="Times New Roman"/>
          <w:color w:val="767171" w:themeColor="background2" w:themeShade="80"/>
        </w:rPr>
        <w:t xml:space="preserve"> into the </w:t>
      </w:r>
      <w:r w:rsidR="0087708B" w:rsidRPr="003F6277">
        <w:rPr>
          <w:rFonts w:ascii="Arial" w:eastAsia="Times New Roman" w:hAnsi="Arial" w:cs="Times New Roman"/>
          <w:color w:val="767171" w:themeColor="background2" w:themeShade="80"/>
        </w:rPr>
        <w:t>databas</w:t>
      </w:r>
      <w:r w:rsidR="003809D1">
        <w:rPr>
          <w:rFonts w:ascii="Arial" w:eastAsia="Times New Roman" w:hAnsi="Arial" w:cs="Times New Roman"/>
          <w:color w:val="767171" w:themeColor="background2" w:themeShade="80"/>
        </w:rPr>
        <w:t xml:space="preserve">e for </w:t>
      </w:r>
      <w:r w:rsidR="00935B7C">
        <w:rPr>
          <w:rFonts w:ascii="Arial" w:eastAsia="Times New Roman" w:hAnsi="Arial" w:cs="Times New Roman"/>
          <w:color w:val="767171" w:themeColor="background2" w:themeShade="80"/>
        </w:rPr>
        <w:t>the customer</w:t>
      </w:r>
      <w:r w:rsidR="003809D1">
        <w:rPr>
          <w:rFonts w:ascii="Arial" w:eastAsia="Times New Roman" w:hAnsi="Arial" w:cs="Times New Roman"/>
          <w:color w:val="767171" w:themeColor="background2" w:themeShade="80"/>
        </w:rPr>
        <w:t>.</w:t>
      </w:r>
    </w:p>
    <w:p w14:paraId="58C0509E" w14:textId="0CCCFBF7" w:rsidR="00D411CA" w:rsidRPr="00D411CA" w:rsidRDefault="003F6277" w:rsidP="003F6277">
      <w:pPr>
        <w:numPr>
          <w:ilvl w:val="0"/>
          <w:numId w:val="2"/>
        </w:numPr>
        <w:tabs>
          <w:tab w:val="left" w:pos="2160"/>
          <w:tab w:val="right" w:pos="6480"/>
        </w:tabs>
        <w:spacing w:before="120" w:after="60" w:line="220" w:lineRule="atLeast"/>
        <w:contextualSpacing/>
        <w:outlineLvl w:val="1"/>
        <w:rPr>
          <w:rFonts w:ascii="Arial" w:eastAsia="Times New Roman" w:hAnsi="Arial" w:cs="Arial"/>
          <w:b/>
          <w:color w:val="767171" w:themeColor="background2" w:themeShade="80"/>
        </w:rPr>
      </w:pPr>
      <w:r w:rsidRPr="003F6277">
        <w:rPr>
          <w:rFonts w:ascii="Arial" w:eastAsia="Times New Roman" w:hAnsi="Arial" w:cs="Times New Roman"/>
          <w:color w:val="767171" w:themeColor="background2" w:themeShade="80"/>
        </w:rPr>
        <w:t>Sort and categorize incoming mail to process</w:t>
      </w:r>
      <w:r w:rsidR="00E41EA3">
        <w:rPr>
          <w:rFonts w:ascii="Arial" w:eastAsia="Times New Roman" w:hAnsi="Arial" w:cs="Times New Roman"/>
          <w:color w:val="767171" w:themeColor="background2" w:themeShade="80"/>
        </w:rPr>
        <w:t xml:space="preserve"> and scan</w:t>
      </w:r>
      <w:r w:rsidR="00AC1E09" w:rsidRPr="003F6277">
        <w:rPr>
          <w:rFonts w:ascii="Arial" w:eastAsia="Times New Roman" w:hAnsi="Arial" w:cs="Times New Roman"/>
          <w:color w:val="767171" w:themeColor="background2" w:themeShade="80"/>
        </w:rPr>
        <w:t xml:space="preserve">. </w:t>
      </w:r>
    </w:p>
    <w:p w14:paraId="2AC8C40F" w14:textId="3DEC8B67" w:rsidR="0030410A" w:rsidRPr="0030410A" w:rsidRDefault="003F6277" w:rsidP="003F6277">
      <w:pPr>
        <w:numPr>
          <w:ilvl w:val="0"/>
          <w:numId w:val="2"/>
        </w:numPr>
        <w:tabs>
          <w:tab w:val="left" w:pos="2160"/>
          <w:tab w:val="right" w:pos="6480"/>
        </w:tabs>
        <w:spacing w:before="120" w:after="60" w:line="220" w:lineRule="atLeast"/>
        <w:contextualSpacing/>
        <w:outlineLvl w:val="1"/>
        <w:rPr>
          <w:rFonts w:ascii="Arial" w:eastAsia="Times New Roman" w:hAnsi="Arial" w:cs="Arial"/>
          <w:b/>
          <w:color w:val="767171" w:themeColor="background2" w:themeShade="80"/>
        </w:rPr>
      </w:pPr>
      <w:r w:rsidRPr="003F6277">
        <w:rPr>
          <w:rFonts w:ascii="Arial" w:eastAsia="Times New Roman" w:hAnsi="Arial" w:cs="Times New Roman"/>
          <w:color w:val="767171" w:themeColor="background2" w:themeShade="80"/>
        </w:rPr>
        <w:t xml:space="preserve">Payroll/Garnishment </w:t>
      </w:r>
      <w:r w:rsidR="0067673D">
        <w:rPr>
          <w:rFonts w:ascii="Arial" w:eastAsia="Times New Roman" w:hAnsi="Arial" w:cs="Times New Roman"/>
          <w:color w:val="767171" w:themeColor="background2" w:themeShade="80"/>
        </w:rPr>
        <w:t xml:space="preserve">prepared </w:t>
      </w:r>
      <w:r w:rsidRPr="003F6277">
        <w:rPr>
          <w:rFonts w:ascii="Arial" w:eastAsia="Times New Roman" w:hAnsi="Arial" w:cs="Times New Roman"/>
          <w:color w:val="767171" w:themeColor="background2" w:themeShade="80"/>
        </w:rPr>
        <w:t>and scann</w:t>
      </w:r>
      <w:r w:rsidR="0067673D">
        <w:rPr>
          <w:rFonts w:ascii="Arial" w:eastAsia="Times New Roman" w:hAnsi="Arial" w:cs="Times New Roman"/>
          <w:color w:val="767171" w:themeColor="background2" w:themeShade="80"/>
        </w:rPr>
        <w:t>ed</w:t>
      </w:r>
      <w:r w:rsidRPr="003F6277">
        <w:rPr>
          <w:rFonts w:ascii="Arial" w:eastAsia="Times New Roman" w:hAnsi="Arial" w:cs="Times New Roman"/>
          <w:color w:val="767171" w:themeColor="background2" w:themeShade="80"/>
        </w:rPr>
        <w:t xml:space="preserve"> to ADP. </w:t>
      </w:r>
    </w:p>
    <w:p w14:paraId="0C05F330" w14:textId="3B10E0B4" w:rsidR="003F6277" w:rsidRPr="003F6277" w:rsidRDefault="001F5126" w:rsidP="003F6277">
      <w:pPr>
        <w:numPr>
          <w:ilvl w:val="0"/>
          <w:numId w:val="2"/>
        </w:numPr>
        <w:tabs>
          <w:tab w:val="left" w:pos="2160"/>
          <w:tab w:val="right" w:pos="6480"/>
        </w:tabs>
        <w:spacing w:before="120" w:after="60" w:line="220" w:lineRule="atLeast"/>
        <w:contextualSpacing/>
        <w:outlineLvl w:val="1"/>
        <w:rPr>
          <w:rFonts w:ascii="Arial" w:eastAsia="Times New Roman" w:hAnsi="Arial" w:cs="Arial"/>
          <w:b/>
          <w:color w:val="767171" w:themeColor="background2" w:themeShade="80"/>
        </w:rPr>
      </w:pPr>
      <w:r>
        <w:rPr>
          <w:rFonts w:ascii="Arial" w:eastAsia="Times New Roman" w:hAnsi="Arial" w:cs="Times New Roman"/>
          <w:color w:val="767171" w:themeColor="background2" w:themeShade="80"/>
        </w:rPr>
        <w:t>Create</w:t>
      </w:r>
      <w:r w:rsidR="00D411CA">
        <w:rPr>
          <w:rFonts w:ascii="Arial" w:eastAsia="Times New Roman" w:hAnsi="Arial" w:cs="Times New Roman"/>
          <w:color w:val="767171" w:themeColor="background2" w:themeShade="80"/>
        </w:rPr>
        <w:t xml:space="preserve">, update, and review analytical reports </w:t>
      </w:r>
      <w:r w:rsidR="002D526A">
        <w:rPr>
          <w:rFonts w:ascii="Arial" w:eastAsia="Times New Roman" w:hAnsi="Arial" w:cs="Times New Roman"/>
          <w:color w:val="767171" w:themeColor="background2" w:themeShade="80"/>
        </w:rPr>
        <w:t>for</w:t>
      </w:r>
      <w:r w:rsidR="00D411CA">
        <w:rPr>
          <w:rFonts w:ascii="Arial" w:eastAsia="Times New Roman" w:hAnsi="Arial" w:cs="Times New Roman"/>
          <w:color w:val="767171" w:themeColor="background2" w:themeShade="80"/>
        </w:rPr>
        <w:t xml:space="preserve"> management, </w:t>
      </w:r>
      <w:r w:rsidR="003F6277" w:rsidRPr="003F6277">
        <w:rPr>
          <w:rFonts w:ascii="Arial" w:eastAsia="Times New Roman" w:hAnsi="Arial" w:cs="Times New Roman"/>
          <w:color w:val="767171" w:themeColor="background2" w:themeShade="80"/>
        </w:rPr>
        <w:t xml:space="preserve">general </w:t>
      </w:r>
      <w:r w:rsidR="007256BB" w:rsidRPr="003F6277">
        <w:rPr>
          <w:rFonts w:ascii="Arial" w:eastAsia="Times New Roman" w:hAnsi="Arial" w:cs="Times New Roman"/>
          <w:color w:val="767171" w:themeColor="background2" w:themeShade="80"/>
        </w:rPr>
        <w:t>reports,</w:t>
      </w:r>
      <w:r w:rsidR="0030410A">
        <w:rPr>
          <w:rFonts w:ascii="Arial" w:eastAsia="Times New Roman" w:hAnsi="Arial" w:cs="Times New Roman"/>
          <w:color w:val="767171" w:themeColor="background2" w:themeShade="80"/>
        </w:rPr>
        <w:t xml:space="preserve"> and documents</w:t>
      </w:r>
      <w:r w:rsidR="003F6277" w:rsidRPr="003F6277">
        <w:rPr>
          <w:rFonts w:ascii="Arial" w:eastAsia="Times New Roman" w:hAnsi="Arial" w:cs="Times New Roman"/>
          <w:color w:val="767171" w:themeColor="background2" w:themeShade="80"/>
        </w:rPr>
        <w:t>.</w:t>
      </w:r>
    </w:p>
    <w:p w14:paraId="5B4F380D" w14:textId="2FCC58EF" w:rsidR="003F6277" w:rsidRPr="003F6277" w:rsidRDefault="003F6277" w:rsidP="003F6277">
      <w:pPr>
        <w:numPr>
          <w:ilvl w:val="0"/>
          <w:numId w:val="2"/>
        </w:numPr>
        <w:tabs>
          <w:tab w:val="left" w:pos="2160"/>
          <w:tab w:val="right" w:pos="6480"/>
        </w:tabs>
        <w:spacing w:before="120" w:after="60" w:line="220" w:lineRule="atLeast"/>
        <w:contextualSpacing/>
        <w:outlineLvl w:val="1"/>
        <w:rPr>
          <w:rFonts w:ascii="Arial" w:eastAsia="Times New Roman" w:hAnsi="Arial" w:cs="Arial"/>
          <w:b/>
          <w:color w:val="767171" w:themeColor="background2" w:themeShade="80"/>
        </w:rPr>
      </w:pPr>
      <w:r w:rsidRPr="003F6277">
        <w:rPr>
          <w:rFonts w:ascii="Arial" w:eastAsia="Times New Roman" w:hAnsi="Arial" w:cs="Times New Roman"/>
          <w:color w:val="767171" w:themeColor="background2" w:themeShade="80"/>
        </w:rPr>
        <w:t>Falcon Opex Scanner utilized.</w:t>
      </w:r>
    </w:p>
    <w:p w14:paraId="188ECBE4" w14:textId="351740B1" w:rsidR="003F6277" w:rsidRPr="003F6277" w:rsidRDefault="0030410A" w:rsidP="003F6277">
      <w:pPr>
        <w:numPr>
          <w:ilvl w:val="0"/>
          <w:numId w:val="2"/>
        </w:numPr>
        <w:tabs>
          <w:tab w:val="left" w:pos="2160"/>
          <w:tab w:val="right" w:pos="6480"/>
        </w:tabs>
        <w:spacing w:before="120" w:after="60" w:line="220" w:lineRule="atLeast"/>
        <w:contextualSpacing/>
        <w:outlineLvl w:val="1"/>
        <w:rPr>
          <w:rFonts w:ascii="Arial" w:eastAsia="Times New Roman" w:hAnsi="Arial" w:cs="Arial"/>
          <w:b/>
          <w:color w:val="767171" w:themeColor="background2" w:themeShade="80"/>
        </w:rPr>
      </w:pPr>
      <w:r>
        <w:rPr>
          <w:rFonts w:ascii="Arial" w:eastAsia="Times New Roman" w:hAnsi="Arial" w:cs="Times New Roman"/>
          <w:color w:val="767171" w:themeColor="background2" w:themeShade="80"/>
        </w:rPr>
        <w:t>Responsible for the processing and distribution of all checks</w:t>
      </w:r>
      <w:r w:rsidR="007256BB">
        <w:rPr>
          <w:rFonts w:ascii="Arial" w:eastAsia="Times New Roman" w:hAnsi="Arial" w:cs="Times New Roman"/>
          <w:color w:val="767171" w:themeColor="background2" w:themeShade="80"/>
        </w:rPr>
        <w:t xml:space="preserve"> for and to </w:t>
      </w:r>
      <w:r w:rsidR="001B35A4">
        <w:rPr>
          <w:rFonts w:ascii="Arial" w:eastAsia="Times New Roman" w:hAnsi="Arial" w:cs="Times New Roman"/>
          <w:color w:val="767171" w:themeColor="background2" w:themeShade="80"/>
        </w:rPr>
        <w:t xml:space="preserve">the </w:t>
      </w:r>
      <w:r w:rsidR="007256BB">
        <w:rPr>
          <w:rFonts w:ascii="Arial" w:eastAsia="Times New Roman" w:hAnsi="Arial" w:cs="Times New Roman"/>
          <w:color w:val="767171" w:themeColor="background2" w:themeShade="80"/>
        </w:rPr>
        <w:t>customer</w:t>
      </w:r>
      <w:r>
        <w:rPr>
          <w:rFonts w:ascii="Arial" w:eastAsia="Times New Roman" w:hAnsi="Arial" w:cs="Times New Roman"/>
          <w:color w:val="767171" w:themeColor="background2" w:themeShade="80"/>
        </w:rPr>
        <w:t>.</w:t>
      </w:r>
    </w:p>
    <w:p w14:paraId="3930A805" w14:textId="77777777" w:rsidR="003F6277" w:rsidRPr="003F6277" w:rsidRDefault="003F6277" w:rsidP="003F6277">
      <w:pPr>
        <w:tabs>
          <w:tab w:val="left" w:pos="2160"/>
          <w:tab w:val="right" w:pos="6480"/>
        </w:tabs>
        <w:spacing w:before="120" w:after="60" w:line="220" w:lineRule="atLeast"/>
        <w:ind w:left="158"/>
        <w:outlineLvl w:val="1"/>
        <w:rPr>
          <w:rFonts w:ascii="Arial" w:eastAsia="Times New Roman" w:hAnsi="Arial" w:cs="Arial"/>
          <w:b/>
          <w:color w:val="767171" w:themeColor="background2" w:themeShade="80"/>
        </w:rPr>
      </w:pPr>
    </w:p>
    <w:p w14:paraId="1AAA9884" w14:textId="50AC3195" w:rsidR="003F6277" w:rsidRPr="003F6277" w:rsidRDefault="003F6277" w:rsidP="003F6277">
      <w:pPr>
        <w:tabs>
          <w:tab w:val="left" w:pos="2160"/>
          <w:tab w:val="right" w:pos="6480"/>
        </w:tabs>
        <w:spacing w:before="120" w:after="60" w:line="220" w:lineRule="atLeast"/>
        <w:ind w:left="158"/>
        <w:outlineLvl w:val="1"/>
        <w:rPr>
          <w:rFonts w:ascii="Arial" w:eastAsia="Times New Roman" w:hAnsi="Arial" w:cs="Arial"/>
          <w:b/>
        </w:rPr>
      </w:pPr>
      <w:r w:rsidRPr="003F6277">
        <w:rPr>
          <w:rFonts w:ascii="Arial" w:eastAsia="Times New Roman" w:hAnsi="Arial" w:cs="Arial"/>
          <w:b/>
        </w:rPr>
        <w:t>Care Manager</w:t>
      </w:r>
    </w:p>
    <w:p w14:paraId="1DA9CB7C" w14:textId="77777777" w:rsidR="003F6277" w:rsidRPr="003F6277" w:rsidRDefault="003F6277" w:rsidP="003F6277">
      <w:pPr>
        <w:tabs>
          <w:tab w:val="left" w:pos="2160"/>
          <w:tab w:val="right" w:pos="6480"/>
        </w:tabs>
        <w:spacing w:before="120" w:after="60" w:line="220" w:lineRule="atLeast"/>
        <w:ind w:left="158"/>
        <w:outlineLvl w:val="1"/>
        <w:rPr>
          <w:rFonts w:ascii="Arial" w:eastAsia="Times New Roman" w:hAnsi="Arial" w:cs="Arial"/>
          <w:bCs/>
          <w:color w:val="767171" w:themeColor="background2" w:themeShade="80"/>
        </w:rPr>
      </w:pPr>
      <w:r w:rsidRPr="003F6277">
        <w:rPr>
          <w:rFonts w:ascii="Arial" w:eastAsia="Times New Roman" w:hAnsi="Arial" w:cs="Arial"/>
          <w:bCs/>
          <w:color w:val="767171" w:themeColor="background2" w:themeShade="80"/>
        </w:rPr>
        <w:lastRenderedPageBreak/>
        <w:t>8/2020 – 10/20</w:t>
      </w:r>
      <w:r w:rsidRPr="003F6277">
        <w:rPr>
          <w:rFonts w:ascii="Arial" w:eastAsia="Times New Roman" w:hAnsi="Arial" w:cs="Arial"/>
          <w:b/>
          <w:color w:val="767171" w:themeColor="background2" w:themeShade="80"/>
        </w:rPr>
        <w:t xml:space="preserve">  </w:t>
      </w:r>
      <w:r w:rsidRPr="003F6277">
        <w:rPr>
          <w:rFonts w:ascii="Arial" w:eastAsia="Times New Roman" w:hAnsi="Arial" w:cs="Arial"/>
          <w:b/>
        </w:rPr>
        <w:t>Morningside of Alpharetta</w:t>
      </w:r>
      <w:r w:rsidRPr="003F6277">
        <w:rPr>
          <w:rFonts w:ascii="Arial" w:eastAsia="Times New Roman" w:hAnsi="Arial" w:cs="Arial"/>
          <w:b/>
          <w:color w:val="767171" w:themeColor="background2" w:themeShade="80"/>
        </w:rPr>
        <w:t xml:space="preserve">, </w:t>
      </w:r>
      <w:r w:rsidRPr="003F6277">
        <w:rPr>
          <w:rFonts w:ascii="Arial" w:eastAsia="Times New Roman" w:hAnsi="Arial" w:cs="Arial"/>
          <w:bCs/>
          <w:color w:val="767171" w:themeColor="background2" w:themeShade="80"/>
        </w:rPr>
        <w:t>Alpharetta, GA</w:t>
      </w:r>
    </w:p>
    <w:p w14:paraId="15F00B1F" w14:textId="6B1C460C" w:rsidR="003F6277" w:rsidRPr="003F6277" w:rsidRDefault="003F6277" w:rsidP="003F6277">
      <w:pPr>
        <w:numPr>
          <w:ilvl w:val="0"/>
          <w:numId w:val="2"/>
        </w:numPr>
        <w:tabs>
          <w:tab w:val="left" w:pos="2160"/>
          <w:tab w:val="right" w:pos="6480"/>
        </w:tabs>
        <w:spacing w:before="120" w:after="60" w:line="220" w:lineRule="atLeast"/>
        <w:contextualSpacing/>
        <w:outlineLvl w:val="1"/>
        <w:rPr>
          <w:rFonts w:ascii="Arial" w:eastAsia="Times New Roman" w:hAnsi="Arial" w:cs="Arial"/>
          <w:b/>
          <w:color w:val="767171" w:themeColor="background2" w:themeShade="80"/>
        </w:rPr>
      </w:pPr>
      <w:r w:rsidRPr="003F6277">
        <w:rPr>
          <w:rFonts w:ascii="Arial" w:eastAsia="Times New Roman" w:hAnsi="Arial" w:cs="Times New Roman"/>
          <w:color w:val="767171" w:themeColor="background2" w:themeShade="80"/>
        </w:rPr>
        <w:t>Support residents with Dementia and memory issues to help them manage their lives, aiding, and emotional support</w:t>
      </w:r>
      <w:r w:rsidR="000D68DC" w:rsidRPr="003F6277">
        <w:rPr>
          <w:rFonts w:ascii="Arial" w:eastAsia="Times New Roman" w:hAnsi="Arial" w:cs="Times New Roman"/>
          <w:color w:val="767171" w:themeColor="background2" w:themeShade="80"/>
        </w:rPr>
        <w:t xml:space="preserve">. </w:t>
      </w:r>
      <w:r w:rsidRPr="003F6277">
        <w:rPr>
          <w:rFonts w:ascii="Arial" w:eastAsia="Times New Roman" w:hAnsi="Arial" w:cs="Times New Roman"/>
          <w:color w:val="767171" w:themeColor="background2" w:themeShade="80"/>
        </w:rPr>
        <w:t>This includes taking vitals, assessing issues and changes with residents, maintaining meal requirements, and interacting with residents</w:t>
      </w:r>
      <w:r w:rsidR="000D68DC" w:rsidRPr="003F6277">
        <w:rPr>
          <w:rFonts w:ascii="Arial" w:eastAsia="Times New Roman" w:hAnsi="Arial" w:cs="Times New Roman"/>
          <w:color w:val="767171" w:themeColor="background2" w:themeShade="80"/>
        </w:rPr>
        <w:t xml:space="preserve">. </w:t>
      </w:r>
      <w:r w:rsidRPr="003F6277">
        <w:rPr>
          <w:rFonts w:ascii="Arial" w:eastAsia="Times New Roman" w:hAnsi="Arial" w:cs="Times New Roman"/>
          <w:color w:val="767171" w:themeColor="background2" w:themeShade="80"/>
        </w:rPr>
        <w:t>Prepare daily recap of resident's activity, update any behavioral issues, alert management of any issues through computers</w:t>
      </w:r>
      <w:r w:rsidR="000D68DC" w:rsidRPr="003F6277">
        <w:rPr>
          <w:rFonts w:ascii="Arial" w:eastAsia="Times New Roman" w:hAnsi="Arial" w:cs="Times New Roman"/>
          <w:color w:val="767171" w:themeColor="background2" w:themeShade="80"/>
        </w:rPr>
        <w:t xml:space="preserve">. </w:t>
      </w:r>
      <w:r w:rsidRPr="003F6277">
        <w:rPr>
          <w:rFonts w:ascii="Arial" w:eastAsia="Times New Roman" w:hAnsi="Arial" w:cs="Times New Roman"/>
          <w:color w:val="767171" w:themeColor="background2" w:themeShade="80"/>
        </w:rPr>
        <w:t>Complete forms when required.</w:t>
      </w:r>
    </w:p>
    <w:p w14:paraId="0997022A" w14:textId="77777777" w:rsidR="007E572A" w:rsidRDefault="007E572A" w:rsidP="003F6277">
      <w:pPr>
        <w:rPr>
          <w:color w:val="767171" w:themeColor="background2" w:themeShade="80"/>
        </w:rPr>
      </w:pPr>
    </w:p>
    <w:p w14:paraId="2294C75C" w14:textId="40C2BB44" w:rsidR="003F6277" w:rsidRPr="003F6277" w:rsidRDefault="003F6277" w:rsidP="003F6277">
      <w:pPr>
        <w:rPr>
          <w:rFonts w:ascii="Arial" w:eastAsia="Times New Roman" w:hAnsi="Arial" w:cs="Arial"/>
          <w:b/>
        </w:rPr>
      </w:pPr>
      <w:r w:rsidRPr="00A44E83">
        <w:rPr>
          <w:color w:val="767171" w:themeColor="background2" w:themeShade="80"/>
        </w:rPr>
        <w:t xml:space="preserve"> </w:t>
      </w:r>
      <w:r w:rsidRPr="003F6277">
        <w:rPr>
          <w:rFonts w:ascii="Arial" w:eastAsia="Times New Roman" w:hAnsi="Arial" w:cs="Arial"/>
          <w:b/>
        </w:rPr>
        <w:t>Care Manager</w:t>
      </w:r>
    </w:p>
    <w:p w14:paraId="40B0E412" w14:textId="77777777" w:rsidR="003F6277" w:rsidRPr="003F6277" w:rsidRDefault="003F6277" w:rsidP="003F6277">
      <w:pPr>
        <w:tabs>
          <w:tab w:val="left" w:pos="2160"/>
          <w:tab w:val="right" w:pos="6480"/>
        </w:tabs>
        <w:spacing w:before="120" w:after="60" w:line="220" w:lineRule="atLeast"/>
        <w:ind w:left="158"/>
        <w:outlineLvl w:val="1"/>
        <w:rPr>
          <w:rFonts w:ascii="Arial" w:eastAsia="Times New Roman" w:hAnsi="Arial" w:cs="Arial"/>
          <w:color w:val="767171" w:themeColor="background2" w:themeShade="80"/>
        </w:rPr>
      </w:pPr>
      <w:r w:rsidRPr="003F6277">
        <w:rPr>
          <w:rFonts w:ascii="Arial" w:eastAsia="Times New Roman" w:hAnsi="Arial" w:cs="Arial"/>
          <w:color w:val="767171" w:themeColor="background2" w:themeShade="80"/>
        </w:rPr>
        <w:t xml:space="preserve">7/2020 – 8/2020  </w:t>
      </w:r>
      <w:r w:rsidRPr="003F6277">
        <w:rPr>
          <w:rFonts w:ascii="Arial" w:eastAsia="Times New Roman" w:hAnsi="Arial" w:cs="Arial"/>
          <w:b/>
        </w:rPr>
        <w:t>Sunrise Senior Living of East Cobb</w:t>
      </w:r>
      <w:r w:rsidRPr="003F6277">
        <w:rPr>
          <w:rFonts w:ascii="Arial" w:eastAsia="Times New Roman" w:hAnsi="Arial" w:cs="Arial"/>
          <w:b/>
          <w:color w:val="767171" w:themeColor="background2" w:themeShade="80"/>
        </w:rPr>
        <w:t xml:space="preserve">, </w:t>
      </w:r>
      <w:r w:rsidRPr="003F6277">
        <w:rPr>
          <w:rFonts w:ascii="Arial" w:eastAsia="Times New Roman" w:hAnsi="Arial" w:cs="Arial"/>
          <w:color w:val="767171" w:themeColor="background2" w:themeShade="80"/>
        </w:rPr>
        <w:t>Marietta, GA</w:t>
      </w:r>
    </w:p>
    <w:p w14:paraId="5D2A6399" w14:textId="520E4C86" w:rsidR="003F6277" w:rsidRPr="003F6277" w:rsidRDefault="003F6277" w:rsidP="003F6277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Times New Roman" w:hAnsi="Arial" w:cs="Times New Roman"/>
          <w:color w:val="767171" w:themeColor="background2" w:themeShade="80"/>
        </w:rPr>
      </w:pPr>
      <w:r w:rsidRPr="003F6277">
        <w:rPr>
          <w:rFonts w:ascii="Arial" w:eastAsia="Times New Roman" w:hAnsi="Arial" w:cs="Times New Roman"/>
          <w:color w:val="767171" w:themeColor="background2" w:themeShade="80"/>
        </w:rPr>
        <w:t>Support residents with Dementia and memory issues to help them manage their lives, aiding, and emotional support</w:t>
      </w:r>
      <w:r w:rsidR="000D68DC" w:rsidRPr="003F6277">
        <w:rPr>
          <w:rFonts w:ascii="Arial" w:eastAsia="Times New Roman" w:hAnsi="Arial" w:cs="Times New Roman"/>
          <w:color w:val="767171" w:themeColor="background2" w:themeShade="80"/>
        </w:rPr>
        <w:t xml:space="preserve">. </w:t>
      </w:r>
      <w:r w:rsidRPr="003F6277">
        <w:rPr>
          <w:rFonts w:ascii="Arial" w:eastAsia="Times New Roman" w:hAnsi="Arial" w:cs="Times New Roman"/>
          <w:color w:val="767171" w:themeColor="background2" w:themeShade="80"/>
        </w:rPr>
        <w:t>This includes taking vitals, assessing issues and changes with residents, maintaining meal requirements, and interacting with residents</w:t>
      </w:r>
      <w:r w:rsidR="000D68DC" w:rsidRPr="003F6277">
        <w:rPr>
          <w:rFonts w:ascii="Arial" w:eastAsia="Times New Roman" w:hAnsi="Arial" w:cs="Times New Roman"/>
          <w:color w:val="767171" w:themeColor="background2" w:themeShade="80"/>
        </w:rPr>
        <w:t xml:space="preserve">. </w:t>
      </w:r>
      <w:r w:rsidRPr="003F6277">
        <w:rPr>
          <w:rFonts w:ascii="Arial" w:eastAsia="Times New Roman" w:hAnsi="Arial" w:cs="Times New Roman"/>
          <w:color w:val="767171" w:themeColor="background2" w:themeShade="80"/>
        </w:rPr>
        <w:t>Prepare daily recap of resident's activity, update any behavioral issues, alert management of any issues on computer</w:t>
      </w:r>
      <w:r w:rsidR="000D68DC" w:rsidRPr="003F6277">
        <w:rPr>
          <w:rFonts w:ascii="Arial" w:eastAsia="Times New Roman" w:hAnsi="Arial" w:cs="Times New Roman"/>
          <w:color w:val="767171" w:themeColor="background2" w:themeShade="80"/>
        </w:rPr>
        <w:t xml:space="preserve">. </w:t>
      </w:r>
      <w:r w:rsidRPr="003F6277">
        <w:rPr>
          <w:rFonts w:ascii="Arial" w:eastAsia="Times New Roman" w:hAnsi="Arial" w:cs="Times New Roman"/>
          <w:color w:val="767171" w:themeColor="background2" w:themeShade="80"/>
        </w:rPr>
        <w:t>Complete forms when required.</w:t>
      </w:r>
    </w:p>
    <w:p w14:paraId="1B437F37" w14:textId="77777777" w:rsidR="003F6277" w:rsidRPr="00A44E83" w:rsidRDefault="003F6277" w:rsidP="003F6277">
      <w:pPr>
        <w:tabs>
          <w:tab w:val="left" w:pos="2160"/>
          <w:tab w:val="right" w:pos="6480"/>
        </w:tabs>
        <w:spacing w:before="120" w:after="60" w:line="220" w:lineRule="atLeast"/>
        <w:ind w:left="158"/>
        <w:outlineLvl w:val="1"/>
        <w:rPr>
          <w:rFonts w:ascii="Arial" w:eastAsia="Times New Roman" w:hAnsi="Arial" w:cs="Arial"/>
          <w:b/>
          <w:color w:val="767171" w:themeColor="background2" w:themeShade="80"/>
        </w:rPr>
      </w:pPr>
    </w:p>
    <w:p w14:paraId="3E3BD559" w14:textId="4577AD63" w:rsidR="003F6277" w:rsidRPr="003F6277" w:rsidRDefault="003F6277" w:rsidP="003F6277">
      <w:pPr>
        <w:tabs>
          <w:tab w:val="left" w:pos="2160"/>
          <w:tab w:val="right" w:pos="6480"/>
        </w:tabs>
        <w:spacing w:before="120" w:after="60" w:line="220" w:lineRule="atLeast"/>
        <w:ind w:left="158"/>
        <w:outlineLvl w:val="1"/>
        <w:rPr>
          <w:rFonts w:ascii="Arial" w:eastAsia="Times New Roman" w:hAnsi="Arial" w:cs="Arial"/>
          <w:b/>
        </w:rPr>
      </w:pPr>
      <w:r w:rsidRPr="003F6277">
        <w:rPr>
          <w:rFonts w:ascii="Arial" w:eastAsia="Times New Roman" w:hAnsi="Arial" w:cs="Arial"/>
          <w:b/>
        </w:rPr>
        <w:t>Medical Records Specialist</w:t>
      </w:r>
    </w:p>
    <w:p w14:paraId="18749F56" w14:textId="77777777" w:rsidR="003F6277" w:rsidRPr="003F6277" w:rsidRDefault="003F6277" w:rsidP="003F6277">
      <w:pPr>
        <w:tabs>
          <w:tab w:val="left" w:pos="2160"/>
          <w:tab w:val="right" w:pos="6480"/>
        </w:tabs>
        <w:spacing w:before="120" w:after="60" w:line="220" w:lineRule="atLeast"/>
        <w:ind w:left="158"/>
        <w:outlineLvl w:val="1"/>
        <w:rPr>
          <w:rFonts w:ascii="Arial" w:eastAsia="Times New Roman" w:hAnsi="Arial" w:cs="Arial"/>
          <w:b/>
          <w:color w:val="767171" w:themeColor="background2" w:themeShade="80"/>
        </w:rPr>
      </w:pPr>
      <w:r w:rsidRPr="003F6277">
        <w:rPr>
          <w:rFonts w:ascii="Arial" w:eastAsia="Times New Roman" w:hAnsi="Arial" w:cs="Arial"/>
          <w:color w:val="767171" w:themeColor="background2" w:themeShade="80"/>
        </w:rPr>
        <w:t>6/2019 – 12/2019</w:t>
      </w:r>
      <w:r w:rsidRPr="003F6277">
        <w:rPr>
          <w:rFonts w:ascii="Arial" w:eastAsia="Times New Roman" w:hAnsi="Arial" w:cs="Arial"/>
          <w:b/>
          <w:color w:val="767171" w:themeColor="background2" w:themeShade="80"/>
        </w:rPr>
        <w:t xml:space="preserve">  </w:t>
      </w:r>
      <w:r w:rsidRPr="003F6277">
        <w:rPr>
          <w:rFonts w:ascii="Arial" w:eastAsia="Times New Roman" w:hAnsi="Arial" w:cs="Arial"/>
          <w:b/>
        </w:rPr>
        <w:t>Hendrick Medical Ctr/John Middleton Intake Facility</w:t>
      </w:r>
      <w:r w:rsidRPr="003F6277">
        <w:rPr>
          <w:rFonts w:ascii="Arial" w:eastAsia="Times New Roman" w:hAnsi="Arial" w:cs="Arial"/>
          <w:b/>
          <w:color w:val="767171" w:themeColor="background2" w:themeShade="80"/>
        </w:rPr>
        <w:t xml:space="preserve">, </w:t>
      </w:r>
      <w:r w:rsidRPr="003F6277">
        <w:rPr>
          <w:rFonts w:ascii="Arial" w:eastAsia="Times New Roman" w:hAnsi="Arial" w:cs="Arial"/>
          <w:color w:val="767171" w:themeColor="background2" w:themeShade="80"/>
        </w:rPr>
        <w:t>Abilene, TX</w:t>
      </w:r>
    </w:p>
    <w:p w14:paraId="4D115E37" w14:textId="77777777" w:rsidR="003F6277" w:rsidRPr="003F6277" w:rsidRDefault="003F6277" w:rsidP="003F6277">
      <w:pPr>
        <w:numPr>
          <w:ilvl w:val="0"/>
          <w:numId w:val="3"/>
        </w:numPr>
        <w:spacing w:before="60" w:after="60" w:line="240" w:lineRule="auto"/>
        <w:contextualSpacing/>
        <w:jc w:val="both"/>
        <w:rPr>
          <w:rFonts w:ascii="Arial" w:eastAsia="Times New Roman" w:hAnsi="Arial" w:cs="Times New Roman"/>
          <w:color w:val="767171" w:themeColor="background2" w:themeShade="80"/>
        </w:rPr>
      </w:pPr>
      <w:r w:rsidRPr="003F6277">
        <w:rPr>
          <w:rFonts w:ascii="Arial" w:eastAsia="Times New Roman" w:hAnsi="Arial" w:cs="Times New Roman"/>
          <w:color w:val="767171" w:themeColor="background2" w:themeShade="80"/>
        </w:rPr>
        <w:t>Process medical charts through EMR PEARL and maintain medical documents.</w:t>
      </w:r>
    </w:p>
    <w:p w14:paraId="2E5831C2" w14:textId="77777777" w:rsidR="003F6277" w:rsidRPr="003F6277" w:rsidRDefault="003F6277" w:rsidP="003F6277">
      <w:pPr>
        <w:numPr>
          <w:ilvl w:val="0"/>
          <w:numId w:val="3"/>
        </w:numPr>
        <w:spacing w:before="60" w:after="60" w:line="240" w:lineRule="auto"/>
        <w:contextualSpacing/>
        <w:jc w:val="both"/>
        <w:rPr>
          <w:rFonts w:ascii="Arial" w:eastAsia="Times New Roman" w:hAnsi="Arial" w:cs="Times New Roman"/>
          <w:color w:val="767171" w:themeColor="background2" w:themeShade="80"/>
        </w:rPr>
      </w:pPr>
      <w:r w:rsidRPr="003F6277">
        <w:rPr>
          <w:rFonts w:ascii="Arial" w:eastAsia="Times New Roman" w:hAnsi="Arial" w:cs="Times New Roman"/>
          <w:color w:val="767171" w:themeColor="background2" w:themeShade="80"/>
        </w:rPr>
        <w:t>Facilitated medical documents to begin the Intake process.</w:t>
      </w:r>
    </w:p>
    <w:p w14:paraId="0879A7C9" w14:textId="77777777" w:rsidR="003F6277" w:rsidRPr="003F6277" w:rsidRDefault="003F6277" w:rsidP="003F6277">
      <w:pPr>
        <w:numPr>
          <w:ilvl w:val="0"/>
          <w:numId w:val="3"/>
        </w:numPr>
        <w:spacing w:before="60" w:after="60" w:line="240" w:lineRule="auto"/>
        <w:contextualSpacing/>
        <w:jc w:val="both"/>
        <w:rPr>
          <w:rFonts w:ascii="Arial" w:eastAsia="Times New Roman" w:hAnsi="Arial" w:cs="Times New Roman"/>
          <w:color w:val="767171" w:themeColor="background2" w:themeShade="80"/>
        </w:rPr>
      </w:pPr>
      <w:r w:rsidRPr="003F6277">
        <w:rPr>
          <w:rFonts w:ascii="Arial" w:eastAsia="Times New Roman" w:hAnsi="Arial" w:cs="Times New Roman"/>
          <w:color w:val="767171" w:themeColor="background2" w:themeShade="80"/>
        </w:rPr>
        <w:t>Request medical records from outside facilities and process outside requests.</w:t>
      </w:r>
    </w:p>
    <w:p w14:paraId="3E26885C" w14:textId="77777777" w:rsidR="003F6277" w:rsidRPr="003F6277" w:rsidRDefault="003F6277" w:rsidP="003F6277">
      <w:pPr>
        <w:numPr>
          <w:ilvl w:val="0"/>
          <w:numId w:val="3"/>
        </w:numPr>
        <w:spacing w:before="60" w:after="60" w:line="240" w:lineRule="auto"/>
        <w:contextualSpacing/>
        <w:jc w:val="both"/>
        <w:rPr>
          <w:rFonts w:ascii="Arial" w:eastAsia="Times New Roman" w:hAnsi="Arial" w:cs="Times New Roman"/>
          <w:b/>
          <w:color w:val="767171" w:themeColor="background2" w:themeShade="80"/>
          <w:sz w:val="20"/>
          <w:szCs w:val="20"/>
        </w:rPr>
      </w:pPr>
      <w:r w:rsidRPr="003F6277">
        <w:rPr>
          <w:rFonts w:ascii="Arial" w:eastAsia="Times New Roman" w:hAnsi="Arial" w:cs="Times New Roman"/>
          <w:color w:val="767171" w:themeColor="background2" w:themeShade="80"/>
        </w:rPr>
        <w:t>Schedule appointments for inmates through SharePoint and TTU Forvus systems.</w:t>
      </w:r>
    </w:p>
    <w:p w14:paraId="674A100E" w14:textId="77777777" w:rsidR="003F6277" w:rsidRPr="003F6277" w:rsidRDefault="003F6277" w:rsidP="003F6277">
      <w:pPr>
        <w:numPr>
          <w:ilvl w:val="0"/>
          <w:numId w:val="3"/>
        </w:numPr>
        <w:spacing w:before="60" w:after="60" w:line="240" w:lineRule="auto"/>
        <w:contextualSpacing/>
        <w:jc w:val="both"/>
        <w:rPr>
          <w:rFonts w:ascii="Arial" w:eastAsia="Times New Roman" w:hAnsi="Arial" w:cs="Times New Roman"/>
          <w:b/>
          <w:color w:val="767171" w:themeColor="background2" w:themeShade="80"/>
          <w:sz w:val="20"/>
          <w:szCs w:val="20"/>
        </w:rPr>
      </w:pPr>
      <w:r w:rsidRPr="003F6277">
        <w:rPr>
          <w:rFonts w:ascii="Arial" w:eastAsia="Times New Roman" w:hAnsi="Arial" w:cs="Times New Roman"/>
          <w:color w:val="767171" w:themeColor="background2" w:themeShade="80"/>
        </w:rPr>
        <w:t>Data entry, phones, scan, typing, mail distribution.</w:t>
      </w:r>
    </w:p>
    <w:p w14:paraId="1F56D2BD" w14:textId="77777777" w:rsidR="003F6277" w:rsidRPr="003F6277" w:rsidRDefault="003F6277" w:rsidP="003F6277">
      <w:pPr>
        <w:tabs>
          <w:tab w:val="left" w:pos="2160"/>
          <w:tab w:val="right" w:pos="6480"/>
        </w:tabs>
        <w:spacing w:before="120" w:after="60" w:line="220" w:lineRule="atLeast"/>
        <w:ind w:left="158"/>
        <w:outlineLvl w:val="1"/>
        <w:rPr>
          <w:rFonts w:ascii="Arial" w:eastAsia="Times New Roman" w:hAnsi="Arial" w:cs="Arial"/>
          <w:b/>
          <w:color w:val="767171" w:themeColor="background2" w:themeShade="80"/>
        </w:rPr>
      </w:pPr>
    </w:p>
    <w:p w14:paraId="60DF547B" w14:textId="77777777" w:rsidR="003F6277" w:rsidRPr="003F6277" w:rsidRDefault="003F6277" w:rsidP="003F6277">
      <w:pPr>
        <w:tabs>
          <w:tab w:val="left" w:pos="2160"/>
          <w:tab w:val="right" w:pos="6480"/>
        </w:tabs>
        <w:spacing w:before="120" w:after="60" w:line="220" w:lineRule="atLeast"/>
        <w:ind w:left="158"/>
        <w:outlineLvl w:val="1"/>
        <w:rPr>
          <w:rFonts w:ascii="Arial" w:eastAsia="Times New Roman" w:hAnsi="Arial" w:cs="Arial"/>
          <w:b/>
        </w:rPr>
      </w:pPr>
      <w:r w:rsidRPr="003F6277">
        <w:rPr>
          <w:rFonts w:ascii="Arial" w:eastAsia="Times New Roman" w:hAnsi="Arial" w:cs="Arial"/>
          <w:b/>
        </w:rPr>
        <w:t>Pharmacy Cashier</w:t>
      </w:r>
    </w:p>
    <w:p w14:paraId="72B8D8E2" w14:textId="77777777" w:rsidR="003F6277" w:rsidRPr="003F6277" w:rsidRDefault="003F6277" w:rsidP="003F6277">
      <w:pPr>
        <w:tabs>
          <w:tab w:val="left" w:pos="2160"/>
          <w:tab w:val="right" w:pos="6480"/>
        </w:tabs>
        <w:spacing w:before="120" w:after="60" w:line="220" w:lineRule="atLeast"/>
        <w:ind w:left="158"/>
        <w:outlineLvl w:val="1"/>
        <w:rPr>
          <w:rFonts w:ascii="Arial" w:eastAsia="Times New Roman" w:hAnsi="Arial" w:cs="Arial"/>
          <w:color w:val="767171" w:themeColor="background2" w:themeShade="80"/>
        </w:rPr>
      </w:pPr>
      <w:r w:rsidRPr="003F6277">
        <w:rPr>
          <w:rFonts w:ascii="Arial" w:eastAsia="Times New Roman" w:hAnsi="Arial" w:cs="Arial"/>
          <w:color w:val="767171" w:themeColor="background2" w:themeShade="80"/>
        </w:rPr>
        <w:t xml:space="preserve">4/2019 – 6/2019  </w:t>
      </w:r>
      <w:r w:rsidRPr="003F6277">
        <w:rPr>
          <w:rFonts w:ascii="Arial" w:eastAsia="Times New Roman" w:hAnsi="Arial" w:cs="Arial"/>
          <w:b/>
        </w:rPr>
        <w:t>Walmart</w:t>
      </w:r>
      <w:r w:rsidRPr="003F6277">
        <w:rPr>
          <w:rFonts w:ascii="Arial" w:eastAsia="Times New Roman" w:hAnsi="Arial" w:cs="Arial"/>
          <w:b/>
          <w:color w:val="767171" w:themeColor="background2" w:themeShade="80"/>
        </w:rPr>
        <w:t>,</w:t>
      </w:r>
      <w:r w:rsidRPr="003F6277">
        <w:rPr>
          <w:rFonts w:ascii="Arial" w:eastAsia="Times New Roman" w:hAnsi="Arial" w:cs="Arial"/>
          <w:color w:val="767171" w:themeColor="background2" w:themeShade="80"/>
        </w:rPr>
        <w:t xml:space="preserve"> Abilene, TX</w:t>
      </w:r>
    </w:p>
    <w:p w14:paraId="38654D03" w14:textId="42F0AB70" w:rsidR="003F6277" w:rsidRPr="003F6277" w:rsidRDefault="003F6277" w:rsidP="003F6277">
      <w:pPr>
        <w:numPr>
          <w:ilvl w:val="0"/>
          <w:numId w:val="3"/>
        </w:numPr>
        <w:spacing w:before="60" w:after="60" w:line="240" w:lineRule="auto"/>
        <w:contextualSpacing/>
        <w:jc w:val="both"/>
        <w:rPr>
          <w:rFonts w:ascii="Arial" w:eastAsia="Times New Roman" w:hAnsi="Arial" w:cs="Times New Roman"/>
          <w:color w:val="767171" w:themeColor="background2" w:themeShade="80"/>
        </w:rPr>
      </w:pPr>
      <w:r w:rsidRPr="003F6277">
        <w:rPr>
          <w:rFonts w:ascii="Arial" w:eastAsia="Times New Roman" w:hAnsi="Arial" w:cs="Times New Roman"/>
          <w:color w:val="767171" w:themeColor="background2" w:themeShade="80"/>
        </w:rPr>
        <w:t xml:space="preserve">Handling the cash register, processing prescriptions, customer service, and rotation of aged prescriptions.  Heavy phones, </w:t>
      </w:r>
      <w:r w:rsidR="007E572A" w:rsidRPr="003F6277">
        <w:rPr>
          <w:rFonts w:ascii="Arial" w:eastAsia="Times New Roman" w:hAnsi="Arial" w:cs="Times New Roman"/>
          <w:color w:val="767171" w:themeColor="background2" w:themeShade="80"/>
        </w:rPr>
        <w:t>follow-up</w:t>
      </w:r>
      <w:r w:rsidRPr="003F6277">
        <w:rPr>
          <w:rFonts w:ascii="Arial" w:eastAsia="Times New Roman" w:hAnsi="Arial" w:cs="Times New Roman"/>
          <w:color w:val="767171" w:themeColor="background2" w:themeShade="80"/>
        </w:rPr>
        <w:t xml:space="preserve"> reminders for prescription pick-up, scanning prescriptions and products.</w:t>
      </w:r>
    </w:p>
    <w:p w14:paraId="0E581A9D" w14:textId="77777777" w:rsidR="003F6277" w:rsidRPr="00A44E83" w:rsidRDefault="003F6277" w:rsidP="003F6277">
      <w:pPr>
        <w:tabs>
          <w:tab w:val="left" w:pos="2160"/>
          <w:tab w:val="right" w:pos="6480"/>
        </w:tabs>
        <w:spacing w:before="120" w:after="60" w:line="220" w:lineRule="atLeast"/>
        <w:ind w:left="158"/>
        <w:outlineLvl w:val="1"/>
        <w:rPr>
          <w:rFonts w:ascii="Arial" w:eastAsia="Times New Roman" w:hAnsi="Arial" w:cs="Arial"/>
          <w:b/>
          <w:color w:val="767171" w:themeColor="background2" w:themeShade="80"/>
        </w:rPr>
      </w:pPr>
    </w:p>
    <w:p w14:paraId="2148501F" w14:textId="07742911" w:rsidR="003F6277" w:rsidRPr="003F6277" w:rsidRDefault="003F6277" w:rsidP="003F6277">
      <w:pPr>
        <w:tabs>
          <w:tab w:val="left" w:pos="2160"/>
          <w:tab w:val="right" w:pos="6480"/>
        </w:tabs>
        <w:spacing w:before="120" w:after="60" w:line="220" w:lineRule="atLeast"/>
        <w:ind w:left="158"/>
        <w:outlineLvl w:val="1"/>
        <w:rPr>
          <w:rFonts w:ascii="Arial" w:eastAsia="Times New Roman" w:hAnsi="Arial" w:cs="Arial"/>
          <w:b/>
        </w:rPr>
      </w:pPr>
      <w:r w:rsidRPr="003F6277">
        <w:rPr>
          <w:rFonts w:ascii="Arial" w:eastAsia="Times New Roman" w:hAnsi="Arial" w:cs="Arial"/>
          <w:b/>
        </w:rPr>
        <w:t>Caregiver</w:t>
      </w:r>
    </w:p>
    <w:p w14:paraId="6E367B8B" w14:textId="77777777" w:rsidR="003F6277" w:rsidRPr="003F6277" w:rsidRDefault="003F6277" w:rsidP="003F6277">
      <w:pPr>
        <w:spacing w:before="60" w:after="60" w:line="220" w:lineRule="atLeast"/>
        <w:ind w:left="158"/>
        <w:jc w:val="both"/>
        <w:rPr>
          <w:rFonts w:ascii="Arial" w:eastAsia="Times New Roman" w:hAnsi="Arial" w:cs="Times New Roman"/>
          <w:color w:val="767171" w:themeColor="background2" w:themeShade="80"/>
          <w:spacing w:val="-5"/>
        </w:rPr>
      </w:pPr>
      <w:r w:rsidRPr="003F6277">
        <w:rPr>
          <w:rFonts w:ascii="Arial" w:eastAsia="Times New Roman" w:hAnsi="Arial" w:cs="Times New Roman"/>
          <w:color w:val="767171" w:themeColor="background2" w:themeShade="80"/>
          <w:spacing w:val="-5"/>
        </w:rPr>
        <w:t>2/2013 – 10/2017   Marietta, GA</w:t>
      </w:r>
    </w:p>
    <w:p w14:paraId="3B2E6BDF" w14:textId="07FD6AC9" w:rsidR="003F6277" w:rsidRPr="003F6277" w:rsidRDefault="003F6277" w:rsidP="003F627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Times New Roman" w:hAnsi="Arial" w:cs="Arial"/>
          <w:color w:val="767171" w:themeColor="background2" w:themeShade="80"/>
        </w:rPr>
      </w:pPr>
      <w:r w:rsidRPr="003F6277">
        <w:rPr>
          <w:rFonts w:ascii="Arial" w:eastAsia="Times New Roman" w:hAnsi="Arial" w:cs="Arial"/>
          <w:color w:val="767171" w:themeColor="background2" w:themeShade="80"/>
        </w:rPr>
        <w:t>Caregiver to parent who required full-time care in my house. Responsibilities included all personal care, medication management, meal prep, scheduling Dr appointments, Data Entry and Excel spreadsheets to track vitals and information</w:t>
      </w:r>
      <w:r w:rsidR="000D68DC" w:rsidRPr="003F6277">
        <w:rPr>
          <w:rFonts w:ascii="Arial" w:eastAsia="Times New Roman" w:hAnsi="Arial" w:cs="Arial"/>
          <w:color w:val="767171" w:themeColor="background2" w:themeShade="80"/>
        </w:rPr>
        <w:t xml:space="preserve">. </w:t>
      </w:r>
    </w:p>
    <w:p w14:paraId="7EED24E5" w14:textId="49C38A69" w:rsidR="003F6277" w:rsidRPr="003F6277" w:rsidRDefault="003F6277" w:rsidP="003F627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Times New Roman" w:hAnsi="Arial" w:cs="Arial"/>
          <w:color w:val="767171" w:themeColor="background2" w:themeShade="80"/>
        </w:rPr>
      </w:pPr>
      <w:r w:rsidRPr="003F6277">
        <w:rPr>
          <w:rFonts w:ascii="Arial" w:eastAsia="Times New Roman" w:hAnsi="Arial" w:cs="Arial"/>
          <w:color w:val="767171" w:themeColor="background2" w:themeShade="80"/>
        </w:rPr>
        <w:t xml:space="preserve"> I studied courses in Time Management &amp; Work Productivity, Residential Organizing, and Life Transitions</w:t>
      </w:r>
      <w:r w:rsidR="000D68DC" w:rsidRPr="003F6277">
        <w:rPr>
          <w:rFonts w:ascii="Arial" w:eastAsia="Times New Roman" w:hAnsi="Arial" w:cs="Arial"/>
          <w:color w:val="767171" w:themeColor="background2" w:themeShade="80"/>
        </w:rPr>
        <w:t xml:space="preserve">. </w:t>
      </w:r>
      <w:r w:rsidRPr="003F6277">
        <w:rPr>
          <w:rFonts w:ascii="Arial" w:eastAsia="Times New Roman" w:hAnsi="Arial" w:cs="Arial"/>
          <w:color w:val="767171" w:themeColor="background2" w:themeShade="80"/>
        </w:rPr>
        <w:t>Received all 3 Certificates in 2018 – 2019.</w:t>
      </w:r>
    </w:p>
    <w:p w14:paraId="0ED631A6" w14:textId="77777777" w:rsidR="003F6277" w:rsidRPr="00A44E83" w:rsidRDefault="003F6277" w:rsidP="003F6277">
      <w:pPr>
        <w:tabs>
          <w:tab w:val="left" w:pos="2160"/>
          <w:tab w:val="right" w:pos="6480"/>
        </w:tabs>
        <w:spacing w:before="120" w:after="60" w:line="220" w:lineRule="atLeast"/>
        <w:ind w:left="158"/>
        <w:outlineLvl w:val="1"/>
        <w:rPr>
          <w:rFonts w:ascii="Arial" w:eastAsia="Times New Roman" w:hAnsi="Arial" w:cs="Arial"/>
          <w:b/>
          <w:color w:val="767171" w:themeColor="background2" w:themeShade="80"/>
        </w:rPr>
      </w:pPr>
    </w:p>
    <w:p w14:paraId="6AAD720E" w14:textId="6501BDAB" w:rsidR="003F6277" w:rsidRPr="003F6277" w:rsidRDefault="003F6277" w:rsidP="003F6277">
      <w:pPr>
        <w:tabs>
          <w:tab w:val="left" w:pos="2160"/>
          <w:tab w:val="right" w:pos="6480"/>
        </w:tabs>
        <w:spacing w:before="120" w:after="60" w:line="220" w:lineRule="atLeast"/>
        <w:ind w:left="158"/>
        <w:outlineLvl w:val="1"/>
        <w:rPr>
          <w:rFonts w:ascii="Arial" w:eastAsia="Times New Roman" w:hAnsi="Arial" w:cs="Arial"/>
          <w:b/>
        </w:rPr>
      </w:pPr>
      <w:r w:rsidRPr="003F6277">
        <w:rPr>
          <w:rFonts w:ascii="Arial" w:eastAsia="Times New Roman" w:hAnsi="Arial" w:cs="Arial"/>
          <w:b/>
        </w:rPr>
        <w:t>Nat’l Client Sales Operations Manager</w:t>
      </w:r>
    </w:p>
    <w:p w14:paraId="1AFD6F82" w14:textId="77777777" w:rsidR="003F6277" w:rsidRPr="003F6277" w:rsidRDefault="003F6277" w:rsidP="003F6277">
      <w:pPr>
        <w:spacing w:before="60" w:after="60" w:line="220" w:lineRule="atLeast"/>
        <w:ind w:left="158"/>
        <w:jc w:val="both"/>
        <w:rPr>
          <w:rFonts w:ascii="Arial" w:eastAsia="Times New Roman" w:hAnsi="Arial" w:cs="Times New Roman"/>
          <w:color w:val="767171" w:themeColor="background2" w:themeShade="80"/>
          <w:spacing w:val="-5"/>
        </w:rPr>
      </w:pPr>
      <w:r w:rsidRPr="003F6277">
        <w:rPr>
          <w:rFonts w:ascii="Arial" w:eastAsia="Times New Roman" w:hAnsi="Arial" w:cs="Times New Roman"/>
          <w:color w:val="767171" w:themeColor="background2" w:themeShade="80"/>
          <w:spacing w:val="-5"/>
        </w:rPr>
        <w:t xml:space="preserve">4/1996 – 9/2012  </w:t>
      </w:r>
      <w:r w:rsidRPr="003F6277">
        <w:rPr>
          <w:rFonts w:ascii="Arial" w:eastAsia="Times New Roman" w:hAnsi="Arial" w:cs="Times New Roman"/>
          <w:b/>
          <w:spacing w:val="-5"/>
        </w:rPr>
        <w:t>COX Automotive/Manheim Auctions</w:t>
      </w:r>
      <w:r w:rsidRPr="003F6277">
        <w:rPr>
          <w:rFonts w:ascii="Arial" w:eastAsia="Times New Roman" w:hAnsi="Arial" w:cs="Times New Roman"/>
          <w:color w:val="767171" w:themeColor="background2" w:themeShade="80"/>
          <w:spacing w:val="-5"/>
        </w:rPr>
        <w:t>, Atlanta, GA</w:t>
      </w:r>
    </w:p>
    <w:p w14:paraId="07ABA1B3" w14:textId="2B7EAA3C" w:rsidR="003F6277" w:rsidRPr="003F6277" w:rsidRDefault="003F6277" w:rsidP="003F627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Times New Roman" w:hAnsi="Arial" w:cs="Arial"/>
          <w:color w:val="767171" w:themeColor="background2" w:themeShade="80"/>
        </w:rPr>
      </w:pPr>
      <w:r w:rsidRPr="003F6277">
        <w:rPr>
          <w:rFonts w:ascii="Arial" w:eastAsia="Times New Roman" w:hAnsi="Arial" w:cs="Arial"/>
          <w:color w:val="767171" w:themeColor="background2" w:themeShade="80"/>
        </w:rPr>
        <w:t>Documentation management for corporate and operating locations</w:t>
      </w:r>
      <w:r w:rsidR="00AC1E09" w:rsidRPr="003F6277">
        <w:rPr>
          <w:rFonts w:ascii="Arial" w:eastAsia="Times New Roman" w:hAnsi="Arial" w:cs="Arial"/>
          <w:color w:val="767171" w:themeColor="background2" w:themeShade="80"/>
        </w:rPr>
        <w:t xml:space="preserve">. </w:t>
      </w:r>
    </w:p>
    <w:p w14:paraId="5E6710D7" w14:textId="2CC9385C" w:rsidR="003F6277" w:rsidRPr="003F6277" w:rsidRDefault="003F6277" w:rsidP="003F627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Times New Roman" w:hAnsi="Arial" w:cs="Arial"/>
          <w:color w:val="767171" w:themeColor="background2" w:themeShade="80"/>
        </w:rPr>
      </w:pPr>
      <w:r w:rsidRPr="003F6277">
        <w:rPr>
          <w:rFonts w:ascii="Arial" w:eastAsia="Times New Roman" w:hAnsi="Arial" w:cs="Arial"/>
          <w:color w:val="767171" w:themeColor="background2" w:themeShade="80"/>
        </w:rPr>
        <w:t>Trained administrative staff on processes, contractual compliance, computers</w:t>
      </w:r>
      <w:r w:rsidR="00BA410C">
        <w:rPr>
          <w:rFonts w:ascii="Arial" w:eastAsia="Times New Roman" w:hAnsi="Arial" w:cs="Arial"/>
          <w:color w:val="767171" w:themeColor="background2" w:themeShade="80"/>
        </w:rPr>
        <w:t xml:space="preserve"> AS400</w:t>
      </w:r>
      <w:r w:rsidRPr="003F6277">
        <w:rPr>
          <w:rFonts w:ascii="Arial" w:eastAsia="Times New Roman" w:hAnsi="Arial" w:cs="Arial"/>
          <w:color w:val="767171" w:themeColor="background2" w:themeShade="80"/>
        </w:rPr>
        <w:t>, posting of charges, coding, and supported sales team</w:t>
      </w:r>
      <w:r w:rsidR="00AC1E09" w:rsidRPr="003F6277">
        <w:rPr>
          <w:rFonts w:ascii="Arial" w:eastAsia="Times New Roman" w:hAnsi="Arial" w:cs="Arial"/>
          <w:color w:val="767171" w:themeColor="background2" w:themeShade="80"/>
        </w:rPr>
        <w:t xml:space="preserve">. </w:t>
      </w:r>
      <w:r w:rsidRPr="003F6277">
        <w:rPr>
          <w:rFonts w:ascii="Arial" w:eastAsia="Times New Roman" w:hAnsi="Arial" w:cs="Arial"/>
          <w:color w:val="767171" w:themeColor="background2" w:themeShade="80"/>
        </w:rPr>
        <w:t>A/R collections and issues.</w:t>
      </w:r>
    </w:p>
    <w:p w14:paraId="32FDE684" w14:textId="1CBA13B8" w:rsidR="003F6277" w:rsidRPr="003F6277" w:rsidRDefault="00B73D6D" w:rsidP="003F627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Times New Roman" w:hAnsi="Arial" w:cs="Arial"/>
          <w:color w:val="767171" w:themeColor="background2" w:themeShade="80"/>
        </w:rPr>
      </w:pPr>
      <w:r>
        <w:rPr>
          <w:rFonts w:ascii="Arial" w:eastAsia="Times New Roman" w:hAnsi="Arial" w:cs="Arial"/>
          <w:color w:val="767171" w:themeColor="background2" w:themeShade="80"/>
        </w:rPr>
        <w:lastRenderedPageBreak/>
        <w:t xml:space="preserve">Analytical </w:t>
      </w:r>
      <w:r w:rsidRPr="003F6277">
        <w:rPr>
          <w:rFonts w:ascii="Arial" w:eastAsia="Times New Roman" w:hAnsi="Arial" w:cs="Arial"/>
          <w:color w:val="767171" w:themeColor="background2" w:themeShade="80"/>
        </w:rPr>
        <w:t>spreadsheets</w:t>
      </w:r>
      <w:r w:rsidR="006F1F31">
        <w:rPr>
          <w:rFonts w:ascii="Arial" w:eastAsia="Times New Roman" w:hAnsi="Arial" w:cs="Arial"/>
          <w:color w:val="767171" w:themeColor="background2" w:themeShade="80"/>
        </w:rPr>
        <w:t xml:space="preserve"> </w:t>
      </w:r>
      <w:r w:rsidR="003F6277" w:rsidRPr="003F6277">
        <w:rPr>
          <w:rFonts w:ascii="Arial" w:eastAsia="Times New Roman" w:hAnsi="Arial" w:cs="Arial"/>
          <w:color w:val="767171" w:themeColor="background2" w:themeShade="80"/>
        </w:rPr>
        <w:t>created and maintained</w:t>
      </w:r>
      <w:r w:rsidR="00AC1E09" w:rsidRPr="003F6277">
        <w:rPr>
          <w:rFonts w:ascii="Arial" w:eastAsia="Times New Roman" w:hAnsi="Arial" w:cs="Arial"/>
          <w:color w:val="767171" w:themeColor="background2" w:themeShade="80"/>
        </w:rPr>
        <w:t>.</w:t>
      </w:r>
      <w:r w:rsidR="00AC1E09">
        <w:rPr>
          <w:rFonts w:ascii="Arial" w:eastAsia="Times New Roman" w:hAnsi="Arial" w:cs="Arial"/>
          <w:color w:val="767171" w:themeColor="background2" w:themeShade="80"/>
        </w:rPr>
        <w:t xml:space="preserve"> </w:t>
      </w:r>
    </w:p>
    <w:p w14:paraId="51812AB2" w14:textId="77777777" w:rsidR="003F6277" w:rsidRPr="003F6277" w:rsidRDefault="003F6277" w:rsidP="003F627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Times New Roman" w:hAnsi="Arial" w:cs="Arial"/>
          <w:color w:val="767171" w:themeColor="background2" w:themeShade="80"/>
        </w:rPr>
      </w:pPr>
      <w:r w:rsidRPr="003F6277">
        <w:rPr>
          <w:rFonts w:ascii="Arial" w:eastAsia="Times New Roman" w:hAnsi="Arial" w:cs="Arial"/>
          <w:color w:val="767171" w:themeColor="background2" w:themeShade="80"/>
        </w:rPr>
        <w:t>Operational consultative expertise on company’s suite of products and services to clients.</w:t>
      </w:r>
    </w:p>
    <w:p w14:paraId="634FD936" w14:textId="77777777" w:rsidR="003F6277" w:rsidRPr="003F6277" w:rsidRDefault="003F6277" w:rsidP="003F627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Times New Roman" w:hAnsi="Arial" w:cs="Arial"/>
          <w:color w:val="767171" w:themeColor="background2" w:themeShade="80"/>
        </w:rPr>
      </w:pPr>
      <w:r w:rsidRPr="003F6277">
        <w:rPr>
          <w:rFonts w:ascii="Arial" w:eastAsia="Times New Roman" w:hAnsi="Arial" w:cs="Arial"/>
          <w:color w:val="767171" w:themeColor="background2" w:themeShade="80"/>
        </w:rPr>
        <w:t>Managed vehicle marshalling yards and that process.</w:t>
      </w:r>
    </w:p>
    <w:p w14:paraId="094CD1B3" w14:textId="0ED6CD9C" w:rsidR="003F6277" w:rsidRPr="003F6277" w:rsidRDefault="003F6277" w:rsidP="003F627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Times New Roman" w:hAnsi="Arial" w:cs="Arial"/>
          <w:color w:val="767171" w:themeColor="background2" w:themeShade="80"/>
        </w:rPr>
      </w:pPr>
      <w:r w:rsidRPr="003F6277">
        <w:rPr>
          <w:rFonts w:ascii="Arial" w:eastAsia="Times New Roman" w:hAnsi="Arial" w:cs="Arial"/>
          <w:color w:val="767171" w:themeColor="background2" w:themeShade="80"/>
        </w:rPr>
        <w:t>Facilitated with multi-departments for internal/vendor projects</w:t>
      </w:r>
      <w:r w:rsidR="00AC1E09" w:rsidRPr="003F6277">
        <w:rPr>
          <w:rFonts w:ascii="Arial" w:eastAsia="Times New Roman" w:hAnsi="Arial" w:cs="Arial"/>
          <w:color w:val="767171" w:themeColor="background2" w:themeShade="80"/>
        </w:rPr>
        <w:t xml:space="preserve">. </w:t>
      </w:r>
      <w:r w:rsidR="00E056F0">
        <w:rPr>
          <w:rFonts w:ascii="Arial" w:eastAsia="Times New Roman" w:hAnsi="Arial" w:cs="Arial"/>
          <w:color w:val="767171" w:themeColor="background2" w:themeShade="80"/>
        </w:rPr>
        <w:t>Project lead</w:t>
      </w:r>
      <w:r w:rsidR="00602A45">
        <w:rPr>
          <w:rFonts w:ascii="Arial" w:eastAsia="Times New Roman" w:hAnsi="Arial" w:cs="Arial"/>
          <w:color w:val="767171" w:themeColor="background2" w:themeShade="80"/>
        </w:rPr>
        <w:t xml:space="preserve"> and tested all programming for client</w:t>
      </w:r>
      <w:r w:rsidR="00E056F0">
        <w:rPr>
          <w:rFonts w:ascii="Arial" w:eastAsia="Times New Roman" w:hAnsi="Arial" w:cs="Arial"/>
          <w:color w:val="767171" w:themeColor="background2" w:themeShade="80"/>
        </w:rPr>
        <w:t xml:space="preserve">.  </w:t>
      </w:r>
      <w:r w:rsidRPr="003F6277">
        <w:rPr>
          <w:rFonts w:ascii="Arial" w:eastAsia="Times New Roman" w:hAnsi="Arial" w:cs="Arial"/>
          <w:color w:val="767171" w:themeColor="background2" w:themeShade="80"/>
        </w:rPr>
        <w:t>Audited locations.</w:t>
      </w:r>
    </w:p>
    <w:p w14:paraId="631574C6" w14:textId="2C6D3F71" w:rsidR="003F6277" w:rsidRDefault="003F6277" w:rsidP="003F627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Times New Roman" w:hAnsi="Arial" w:cs="Arial"/>
          <w:color w:val="767171" w:themeColor="background2" w:themeShade="80"/>
        </w:rPr>
      </w:pPr>
      <w:r w:rsidRPr="003F6277">
        <w:rPr>
          <w:rFonts w:ascii="Arial" w:eastAsia="Times New Roman" w:hAnsi="Arial" w:cs="Arial"/>
          <w:color w:val="767171" w:themeColor="background2" w:themeShade="80"/>
        </w:rPr>
        <w:t>Trained for franchise, license, bond, purchasing restrictions, and payment verifications.</w:t>
      </w:r>
    </w:p>
    <w:p w14:paraId="7627ABD0" w14:textId="77777777" w:rsidR="00614188" w:rsidRPr="003F6277" w:rsidRDefault="00614188" w:rsidP="00614188">
      <w:pPr>
        <w:spacing w:after="200" w:line="276" w:lineRule="auto"/>
        <w:contextualSpacing/>
        <w:jc w:val="both"/>
        <w:rPr>
          <w:rFonts w:ascii="Arial" w:eastAsia="Times New Roman" w:hAnsi="Arial" w:cs="Arial"/>
          <w:color w:val="767171" w:themeColor="background2" w:themeShade="80"/>
        </w:rPr>
      </w:pPr>
    </w:p>
    <w:p w14:paraId="5E9E6C23" w14:textId="77777777" w:rsidR="00BD17EE" w:rsidRDefault="00BD17EE" w:rsidP="00BD17EE">
      <w:pPr>
        <w:shd w:val="clear" w:color="auto" w:fill="B4C6E7" w:themeFill="accent1" w:themeFillTint="66"/>
        <w:spacing w:before="60" w:after="60" w:line="220" w:lineRule="atLeast"/>
        <w:rPr>
          <w:rFonts w:ascii="Arial" w:eastAsia="Times New Roman" w:hAnsi="Arial" w:cs="Arial"/>
          <w:b/>
          <w:color w:val="767171" w:themeColor="background2" w:themeShade="80"/>
          <w:spacing w:val="-5"/>
        </w:rPr>
      </w:pPr>
    </w:p>
    <w:p w14:paraId="7DA878ED" w14:textId="77777777" w:rsidR="00614188" w:rsidRDefault="00614188" w:rsidP="003F6277">
      <w:pPr>
        <w:spacing w:before="60" w:after="60" w:line="220" w:lineRule="atLeast"/>
        <w:rPr>
          <w:rFonts w:ascii="Arial" w:eastAsia="Times New Roman" w:hAnsi="Arial" w:cs="Arial"/>
          <w:b/>
          <w:color w:val="767171" w:themeColor="background2" w:themeShade="80"/>
          <w:spacing w:val="-5"/>
        </w:rPr>
      </w:pPr>
    </w:p>
    <w:p w14:paraId="7871F8FD" w14:textId="19AFA416" w:rsidR="003F6277" w:rsidRPr="003F6277" w:rsidRDefault="003F6277" w:rsidP="003F6277">
      <w:pPr>
        <w:spacing w:before="60" w:after="60" w:line="220" w:lineRule="atLeast"/>
        <w:rPr>
          <w:rFonts w:ascii="Arial" w:eastAsia="Times New Roman" w:hAnsi="Arial" w:cs="Arial"/>
          <w:color w:val="767171" w:themeColor="background2" w:themeShade="80"/>
          <w:spacing w:val="-5"/>
        </w:rPr>
      </w:pPr>
      <w:r w:rsidRPr="003F6277">
        <w:rPr>
          <w:rFonts w:ascii="Arial" w:eastAsia="Times New Roman" w:hAnsi="Arial" w:cs="Arial"/>
          <w:b/>
          <w:color w:val="767171" w:themeColor="background2" w:themeShade="80"/>
          <w:spacing w:val="-5"/>
        </w:rPr>
        <w:t>Owen J. Roberts High School</w:t>
      </w:r>
      <w:r w:rsidRPr="003F6277">
        <w:rPr>
          <w:rFonts w:ascii="Arial" w:eastAsia="Times New Roman" w:hAnsi="Arial" w:cs="Arial"/>
          <w:color w:val="767171" w:themeColor="background2" w:themeShade="80"/>
          <w:spacing w:val="-5"/>
        </w:rPr>
        <w:t xml:space="preserve">, Pottstown, PA; Graduated; High school </w:t>
      </w:r>
      <w:r w:rsidR="00602A45" w:rsidRPr="003F6277">
        <w:rPr>
          <w:rFonts w:ascii="Arial" w:eastAsia="Times New Roman" w:hAnsi="Arial" w:cs="Arial"/>
          <w:color w:val="767171" w:themeColor="background2" w:themeShade="80"/>
          <w:spacing w:val="-5"/>
        </w:rPr>
        <w:t>diploma.</w:t>
      </w:r>
    </w:p>
    <w:p w14:paraId="15EF2525" w14:textId="4769F620" w:rsidR="003F6277" w:rsidRPr="00A44E83" w:rsidRDefault="003F6277" w:rsidP="003F6277">
      <w:pPr>
        <w:rPr>
          <w:color w:val="767171" w:themeColor="background2" w:themeShade="80"/>
        </w:rPr>
      </w:pPr>
      <w:r w:rsidRPr="00A44E83">
        <w:rPr>
          <w:rFonts w:ascii="Arial" w:eastAsia="Times New Roman" w:hAnsi="Arial" w:cs="Arial"/>
          <w:b/>
          <w:color w:val="767171" w:themeColor="background2" w:themeShade="80"/>
          <w:spacing w:val="-5"/>
        </w:rPr>
        <w:t>Professional Organizing</w:t>
      </w:r>
      <w:r w:rsidRPr="00A44E83">
        <w:rPr>
          <w:rFonts w:ascii="Arial" w:eastAsia="Times New Roman" w:hAnsi="Arial" w:cs="Arial"/>
          <w:color w:val="767171" w:themeColor="background2" w:themeShade="80"/>
          <w:spacing w:val="-5"/>
        </w:rPr>
        <w:t xml:space="preserve"> – NAPO Specialty in Work Productivity and Time Management, Residential, and Life Transitions.</w:t>
      </w:r>
    </w:p>
    <w:sectPr w:rsidR="003F6277" w:rsidRPr="00A44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0BED"/>
    <w:multiLevelType w:val="hybridMultilevel"/>
    <w:tmpl w:val="D2A6D37E"/>
    <w:lvl w:ilvl="0" w:tplc="CC68549A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4477F"/>
    <w:multiLevelType w:val="hybridMultilevel"/>
    <w:tmpl w:val="2FE4AA94"/>
    <w:lvl w:ilvl="0" w:tplc="CC68549A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A0AFD"/>
    <w:multiLevelType w:val="hybridMultilevel"/>
    <w:tmpl w:val="6F0A2B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F494D"/>
    <w:multiLevelType w:val="hybridMultilevel"/>
    <w:tmpl w:val="B0D8EAAA"/>
    <w:lvl w:ilvl="0" w:tplc="FE443D42">
      <w:start w:val="1"/>
      <w:numFmt w:val="bullet"/>
      <w:lvlText w:val=""/>
      <w:lvlJc w:val="left"/>
      <w:pPr>
        <w:tabs>
          <w:tab w:val="num" w:pos="0"/>
        </w:tabs>
        <w:ind w:left="144" w:hanging="144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D373A5"/>
    <w:multiLevelType w:val="hybridMultilevel"/>
    <w:tmpl w:val="A7B2F9B0"/>
    <w:lvl w:ilvl="0" w:tplc="FE443D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92924">
    <w:abstractNumId w:val="3"/>
  </w:num>
  <w:num w:numId="2" w16cid:durableId="1866550890">
    <w:abstractNumId w:val="4"/>
  </w:num>
  <w:num w:numId="3" w16cid:durableId="1228800883">
    <w:abstractNumId w:val="1"/>
  </w:num>
  <w:num w:numId="4" w16cid:durableId="296182126">
    <w:abstractNumId w:val="0"/>
  </w:num>
  <w:num w:numId="5" w16cid:durableId="1919291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77"/>
    <w:rsid w:val="00007C7A"/>
    <w:rsid w:val="00040874"/>
    <w:rsid w:val="00046788"/>
    <w:rsid w:val="000D68DC"/>
    <w:rsid w:val="00112451"/>
    <w:rsid w:val="001B35A4"/>
    <w:rsid w:val="001F5126"/>
    <w:rsid w:val="002623FA"/>
    <w:rsid w:val="002D526A"/>
    <w:rsid w:val="002E2CBB"/>
    <w:rsid w:val="00301365"/>
    <w:rsid w:val="0030410A"/>
    <w:rsid w:val="003809D1"/>
    <w:rsid w:val="00391517"/>
    <w:rsid w:val="003C71A2"/>
    <w:rsid w:val="003F6277"/>
    <w:rsid w:val="004010CF"/>
    <w:rsid w:val="00440863"/>
    <w:rsid w:val="004E2B14"/>
    <w:rsid w:val="005730E1"/>
    <w:rsid w:val="00574573"/>
    <w:rsid w:val="00602A45"/>
    <w:rsid w:val="006124E5"/>
    <w:rsid w:val="00614188"/>
    <w:rsid w:val="00626618"/>
    <w:rsid w:val="0067673D"/>
    <w:rsid w:val="006F1F31"/>
    <w:rsid w:val="007025DA"/>
    <w:rsid w:val="007256BB"/>
    <w:rsid w:val="007603AA"/>
    <w:rsid w:val="007E3E84"/>
    <w:rsid w:val="007E572A"/>
    <w:rsid w:val="00841D7C"/>
    <w:rsid w:val="00860824"/>
    <w:rsid w:val="0087708B"/>
    <w:rsid w:val="0089595E"/>
    <w:rsid w:val="008A669A"/>
    <w:rsid w:val="00923AE9"/>
    <w:rsid w:val="00935B7C"/>
    <w:rsid w:val="009B5DE5"/>
    <w:rsid w:val="009D3BF9"/>
    <w:rsid w:val="00A44E83"/>
    <w:rsid w:val="00A77AB1"/>
    <w:rsid w:val="00A84C69"/>
    <w:rsid w:val="00AA3999"/>
    <w:rsid w:val="00AC1E09"/>
    <w:rsid w:val="00B11EB3"/>
    <w:rsid w:val="00B343AE"/>
    <w:rsid w:val="00B73D6D"/>
    <w:rsid w:val="00BA410C"/>
    <w:rsid w:val="00BD17EE"/>
    <w:rsid w:val="00CF5201"/>
    <w:rsid w:val="00D04B65"/>
    <w:rsid w:val="00D411CA"/>
    <w:rsid w:val="00D71E1F"/>
    <w:rsid w:val="00DB2691"/>
    <w:rsid w:val="00DC2092"/>
    <w:rsid w:val="00E056F0"/>
    <w:rsid w:val="00E31D7E"/>
    <w:rsid w:val="00E41EA3"/>
    <w:rsid w:val="00E74749"/>
    <w:rsid w:val="00F02873"/>
    <w:rsid w:val="00F26FB9"/>
    <w:rsid w:val="00F368A4"/>
    <w:rsid w:val="00F45C47"/>
    <w:rsid w:val="00FA7B3C"/>
    <w:rsid w:val="00F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0EE04"/>
  <w15:chartTrackingRefBased/>
  <w15:docId w15:val="{3068CEE7-2090-4093-9EC1-D3730673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7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7E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04B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tispen@gmail.com/470-216-32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Reiner</dc:creator>
  <cp:keywords/>
  <dc:description/>
  <cp:lastModifiedBy>Cat Reiner</cp:lastModifiedBy>
  <cp:revision>3</cp:revision>
  <dcterms:created xsi:type="dcterms:W3CDTF">2025-04-09T16:35:00Z</dcterms:created>
  <dcterms:modified xsi:type="dcterms:W3CDTF">2025-04-09T16:36:00Z</dcterms:modified>
</cp:coreProperties>
</file>