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8A63" w14:textId="77777777" w:rsidR="00444CED" w:rsidRPr="00444CED" w:rsidRDefault="00444CED" w:rsidP="002A2CF4">
      <w:pPr>
        <w:spacing w:line="240" w:lineRule="auto"/>
        <w:jc w:val="center"/>
        <w:rPr>
          <w:rFonts w:ascii="Arial" w:hAnsi="Arial" w:cs="Arial"/>
          <w:b/>
          <w:bCs/>
          <w:sz w:val="28"/>
          <w:szCs w:val="28"/>
          <w:u w:val="single"/>
        </w:rPr>
      </w:pPr>
      <w:r w:rsidRPr="00444CED">
        <w:rPr>
          <w:rFonts w:ascii="Arial" w:hAnsi="Arial" w:cs="Arial"/>
          <w:b/>
          <w:bCs/>
          <w:sz w:val="28"/>
          <w:szCs w:val="28"/>
          <w:u w:val="single"/>
        </w:rPr>
        <w:t>WHITNEY M. SAUTER, MS, LRT, CTRS</w:t>
      </w:r>
    </w:p>
    <w:p w14:paraId="31D8209B" w14:textId="3C5DED5B" w:rsidR="00444CED" w:rsidRDefault="00444CED" w:rsidP="002A2CF4">
      <w:pPr>
        <w:spacing w:after="0" w:line="240" w:lineRule="auto"/>
        <w:jc w:val="center"/>
        <w:rPr>
          <w:rFonts w:ascii="Arial" w:hAnsi="Arial" w:cs="Arial"/>
        </w:rPr>
      </w:pPr>
      <w:r w:rsidRPr="00444CED">
        <w:rPr>
          <w:rFonts w:ascii="Arial" w:hAnsi="Arial" w:cs="Arial"/>
        </w:rPr>
        <w:t>1910 E 4th St</w:t>
      </w:r>
      <w:r>
        <w:rPr>
          <w:rFonts w:ascii="Arial" w:hAnsi="Arial" w:cs="Arial"/>
        </w:rPr>
        <w:t xml:space="preserve">reet </w:t>
      </w:r>
      <w:r w:rsidRPr="00444CED">
        <w:rPr>
          <w:rFonts w:ascii="Arial" w:hAnsi="Arial" w:cs="Arial"/>
        </w:rPr>
        <w:t>Greenville, NC 2785</w:t>
      </w:r>
      <w:r>
        <w:rPr>
          <w:rFonts w:ascii="Arial" w:hAnsi="Arial" w:cs="Arial"/>
        </w:rPr>
        <w:t>8</w:t>
      </w:r>
    </w:p>
    <w:p w14:paraId="57C7886D" w14:textId="75B86C07" w:rsidR="00D72D9A" w:rsidRDefault="00444CED" w:rsidP="002A2CF4">
      <w:pPr>
        <w:spacing w:after="0" w:line="240" w:lineRule="auto"/>
        <w:jc w:val="center"/>
        <w:rPr>
          <w:rFonts w:ascii="Arial" w:hAnsi="Arial" w:cs="Arial"/>
        </w:rPr>
      </w:pPr>
      <w:r w:rsidRPr="00444CED">
        <w:rPr>
          <w:rFonts w:ascii="Arial" w:hAnsi="Arial" w:cs="Arial"/>
        </w:rPr>
        <w:t>Phone: (252) 916-5333   E-mail: whitneysauter@gmail.com</w:t>
      </w:r>
    </w:p>
    <w:p w14:paraId="60764459" w14:textId="77777777" w:rsidR="00444CED" w:rsidRDefault="00444CED" w:rsidP="002A2CF4">
      <w:pPr>
        <w:spacing w:after="0" w:line="240" w:lineRule="auto"/>
        <w:jc w:val="both"/>
        <w:rPr>
          <w:rFonts w:ascii="Arial" w:hAnsi="Arial" w:cs="Arial"/>
        </w:rPr>
      </w:pPr>
    </w:p>
    <w:p w14:paraId="40F9C51F" w14:textId="77777777" w:rsidR="00914AA9" w:rsidRDefault="00914AA9" w:rsidP="002A2CF4">
      <w:pPr>
        <w:spacing w:after="0" w:line="240" w:lineRule="auto"/>
        <w:jc w:val="both"/>
        <w:rPr>
          <w:rFonts w:ascii="Arial" w:hAnsi="Arial" w:cs="Arial"/>
        </w:rPr>
      </w:pPr>
    </w:p>
    <w:p w14:paraId="60813F7B" w14:textId="2CAD2E0C" w:rsidR="00807818" w:rsidRPr="00807818" w:rsidRDefault="00807818" w:rsidP="002A2CF4">
      <w:pPr>
        <w:spacing w:after="0" w:line="240" w:lineRule="auto"/>
        <w:jc w:val="both"/>
        <w:rPr>
          <w:rFonts w:ascii="Arial" w:hAnsi="Arial" w:cs="Arial"/>
          <w:b/>
          <w:bCs/>
          <w:sz w:val="28"/>
          <w:szCs w:val="28"/>
          <w:u w:val="single"/>
        </w:rPr>
      </w:pPr>
      <w:r w:rsidRPr="00807818">
        <w:rPr>
          <w:rFonts w:ascii="Arial" w:hAnsi="Arial" w:cs="Arial"/>
          <w:b/>
          <w:bCs/>
          <w:sz w:val="28"/>
          <w:szCs w:val="28"/>
          <w:u w:val="single"/>
        </w:rPr>
        <w:t>EDUCATION</w:t>
      </w:r>
    </w:p>
    <w:p w14:paraId="0E365BD2" w14:textId="77777777" w:rsidR="00807818" w:rsidRDefault="00807818" w:rsidP="002A2CF4">
      <w:pPr>
        <w:spacing w:after="0" w:line="240" w:lineRule="auto"/>
        <w:jc w:val="both"/>
        <w:rPr>
          <w:rFonts w:ascii="Arial" w:hAnsi="Arial" w:cs="Arial"/>
        </w:rPr>
      </w:pPr>
    </w:p>
    <w:p w14:paraId="596D4A8B" w14:textId="7D9D14DD" w:rsidR="00807818" w:rsidRPr="00807818" w:rsidRDefault="00807818" w:rsidP="002A2CF4">
      <w:pPr>
        <w:spacing w:after="0" w:line="240" w:lineRule="auto"/>
        <w:jc w:val="both"/>
        <w:rPr>
          <w:rFonts w:ascii="Arial" w:hAnsi="Arial" w:cs="Arial"/>
        </w:rPr>
      </w:pPr>
      <w:r w:rsidRPr="00807818">
        <w:rPr>
          <w:rFonts w:ascii="Arial" w:hAnsi="Arial" w:cs="Arial"/>
          <w:b/>
          <w:bCs/>
        </w:rPr>
        <w:t>Bachelor of Arts, Therapeutic Recreation (December 2008)</w:t>
      </w:r>
    </w:p>
    <w:p w14:paraId="50D18FCF" w14:textId="77777777" w:rsidR="00807818" w:rsidRPr="00807818" w:rsidRDefault="00807818" w:rsidP="002A2CF4">
      <w:pPr>
        <w:spacing w:after="0" w:line="240" w:lineRule="auto"/>
        <w:jc w:val="both"/>
        <w:rPr>
          <w:rFonts w:ascii="Arial" w:hAnsi="Arial" w:cs="Arial"/>
        </w:rPr>
      </w:pPr>
      <w:r w:rsidRPr="00807818">
        <w:rPr>
          <w:rFonts w:ascii="Arial" w:hAnsi="Arial" w:cs="Arial"/>
        </w:rPr>
        <w:t>University of North Carolina at Wilmington</w:t>
      </w:r>
    </w:p>
    <w:p w14:paraId="1286E5D3" w14:textId="77777777" w:rsidR="00807818" w:rsidRPr="00807818" w:rsidRDefault="00807818" w:rsidP="002A2CF4">
      <w:pPr>
        <w:spacing w:after="0" w:line="240" w:lineRule="auto"/>
        <w:jc w:val="both"/>
        <w:rPr>
          <w:rFonts w:ascii="Arial" w:hAnsi="Arial" w:cs="Arial"/>
        </w:rPr>
      </w:pPr>
    </w:p>
    <w:p w14:paraId="5C2B7929" w14:textId="77777777" w:rsidR="00807818" w:rsidRPr="00807818" w:rsidRDefault="00807818" w:rsidP="002A2CF4">
      <w:pPr>
        <w:spacing w:after="0" w:line="240" w:lineRule="auto"/>
        <w:jc w:val="both"/>
        <w:rPr>
          <w:rFonts w:ascii="Arial" w:hAnsi="Arial" w:cs="Arial"/>
          <w:b/>
          <w:bCs/>
        </w:rPr>
      </w:pPr>
      <w:r w:rsidRPr="00807818">
        <w:rPr>
          <w:rFonts w:ascii="Arial" w:hAnsi="Arial" w:cs="Arial"/>
          <w:b/>
          <w:bCs/>
        </w:rPr>
        <w:t>Master of Science, Recreational Therapy Administration (December 2013)</w:t>
      </w:r>
    </w:p>
    <w:p w14:paraId="0AD40BDD" w14:textId="77777777" w:rsidR="00807818" w:rsidRPr="00807818" w:rsidRDefault="00807818" w:rsidP="002A2CF4">
      <w:pPr>
        <w:spacing w:after="0" w:line="240" w:lineRule="auto"/>
        <w:jc w:val="both"/>
        <w:rPr>
          <w:rFonts w:ascii="Arial" w:hAnsi="Arial" w:cs="Arial"/>
        </w:rPr>
      </w:pPr>
      <w:r w:rsidRPr="00807818">
        <w:rPr>
          <w:rFonts w:ascii="Arial" w:hAnsi="Arial" w:cs="Arial"/>
        </w:rPr>
        <w:t>East Carolina University</w:t>
      </w:r>
    </w:p>
    <w:p w14:paraId="557415CF" w14:textId="31572736" w:rsidR="00444CED" w:rsidRDefault="00807818" w:rsidP="002A2CF4">
      <w:pPr>
        <w:pStyle w:val="ListParagraph"/>
        <w:numPr>
          <w:ilvl w:val="0"/>
          <w:numId w:val="1"/>
        </w:numPr>
        <w:spacing w:after="0" w:line="240" w:lineRule="auto"/>
        <w:jc w:val="both"/>
        <w:rPr>
          <w:rFonts w:ascii="Arial" w:hAnsi="Arial" w:cs="Arial"/>
        </w:rPr>
      </w:pPr>
      <w:r w:rsidRPr="00807818">
        <w:rPr>
          <w:rFonts w:ascii="Arial" w:hAnsi="Arial" w:cs="Arial"/>
        </w:rPr>
        <w:t>inducted into the ECU Chapter of the National Honor Society of Phi Kappa Phi for outstanding academic achievement</w:t>
      </w:r>
    </w:p>
    <w:p w14:paraId="0FC5B752" w14:textId="77777777" w:rsidR="00807818" w:rsidRDefault="00807818" w:rsidP="002A2CF4">
      <w:pPr>
        <w:spacing w:after="0" w:line="240" w:lineRule="auto"/>
        <w:jc w:val="both"/>
        <w:rPr>
          <w:rFonts w:ascii="Arial" w:hAnsi="Arial" w:cs="Arial"/>
          <w:highlight w:val="yellow"/>
        </w:rPr>
      </w:pPr>
    </w:p>
    <w:p w14:paraId="32A53567" w14:textId="0ACC5C34" w:rsidR="00807818" w:rsidRPr="00807818" w:rsidRDefault="00807818" w:rsidP="002A2CF4">
      <w:pPr>
        <w:spacing w:after="0" w:line="240" w:lineRule="auto"/>
        <w:jc w:val="both"/>
        <w:rPr>
          <w:rFonts w:ascii="Arial" w:hAnsi="Arial" w:cs="Arial"/>
          <w:b/>
          <w:bCs/>
          <w:sz w:val="28"/>
          <w:szCs w:val="28"/>
          <w:u w:val="single"/>
        </w:rPr>
      </w:pPr>
      <w:r w:rsidRPr="00807818">
        <w:rPr>
          <w:rFonts w:ascii="Arial" w:hAnsi="Arial" w:cs="Arial"/>
          <w:b/>
          <w:bCs/>
          <w:sz w:val="28"/>
          <w:szCs w:val="28"/>
          <w:u w:val="single"/>
        </w:rPr>
        <w:t>EXPERIENCE</w:t>
      </w:r>
    </w:p>
    <w:p w14:paraId="6F2BA5AF" w14:textId="77777777" w:rsidR="00807818" w:rsidRDefault="00807818" w:rsidP="002A2CF4">
      <w:pPr>
        <w:spacing w:after="0" w:line="240" w:lineRule="auto"/>
        <w:jc w:val="both"/>
        <w:rPr>
          <w:rFonts w:ascii="Arial" w:hAnsi="Arial" w:cs="Arial"/>
        </w:rPr>
      </w:pPr>
    </w:p>
    <w:p w14:paraId="06FE84DE" w14:textId="0B44F304" w:rsidR="00807818" w:rsidRPr="00807818" w:rsidRDefault="00807818" w:rsidP="002A2CF4">
      <w:pPr>
        <w:spacing w:after="0" w:line="240" w:lineRule="auto"/>
        <w:jc w:val="both"/>
        <w:rPr>
          <w:rFonts w:ascii="Arial" w:hAnsi="Arial" w:cs="Arial"/>
          <w:b/>
          <w:bCs/>
        </w:rPr>
      </w:pPr>
      <w:r w:rsidRPr="00807818">
        <w:rPr>
          <w:rFonts w:ascii="Arial" w:hAnsi="Arial" w:cs="Arial"/>
          <w:b/>
          <w:bCs/>
        </w:rPr>
        <w:t xml:space="preserve">General Manager at Wimbledon Tennis &amp; Recreation Center (March 2019 – August 2023) </w:t>
      </w:r>
    </w:p>
    <w:p w14:paraId="72DF4B6D" w14:textId="77777777" w:rsidR="00E56EE2" w:rsidRDefault="00807818" w:rsidP="002A2CF4">
      <w:pPr>
        <w:pStyle w:val="ListParagraph"/>
        <w:numPr>
          <w:ilvl w:val="0"/>
          <w:numId w:val="2"/>
        </w:numPr>
        <w:spacing w:after="0" w:line="240" w:lineRule="auto"/>
        <w:jc w:val="both"/>
        <w:rPr>
          <w:rFonts w:ascii="Arial" w:hAnsi="Arial" w:cs="Arial"/>
        </w:rPr>
      </w:pPr>
      <w:r w:rsidRPr="00807818">
        <w:rPr>
          <w:rFonts w:ascii="Arial" w:hAnsi="Arial" w:cs="Arial"/>
        </w:rPr>
        <w:t xml:space="preserve">job duties include supervising all staff on-site involved in providing </w:t>
      </w:r>
      <w:r w:rsidR="00E56EE2">
        <w:rPr>
          <w:rFonts w:ascii="Arial" w:hAnsi="Arial" w:cs="Arial"/>
        </w:rPr>
        <w:t xml:space="preserve">community-based </w:t>
      </w:r>
      <w:r w:rsidRPr="00807818">
        <w:rPr>
          <w:rFonts w:ascii="Arial" w:hAnsi="Arial" w:cs="Arial"/>
        </w:rPr>
        <w:t>leisure and recreation services (tennis pro</w:t>
      </w:r>
      <w:r w:rsidR="00E56EE2">
        <w:rPr>
          <w:rFonts w:ascii="Arial" w:hAnsi="Arial" w:cs="Arial"/>
        </w:rPr>
        <w:t>s</w:t>
      </w:r>
      <w:r w:rsidRPr="00807818">
        <w:rPr>
          <w:rFonts w:ascii="Arial" w:hAnsi="Arial" w:cs="Arial"/>
        </w:rPr>
        <w:t>, pickleball pro</w:t>
      </w:r>
      <w:r w:rsidR="00E56EE2">
        <w:rPr>
          <w:rFonts w:ascii="Arial" w:hAnsi="Arial" w:cs="Arial"/>
        </w:rPr>
        <w:t>s</w:t>
      </w:r>
      <w:r w:rsidRPr="00807818">
        <w:rPr>
          <w:rFonts w:ascii="Arial" w:hAnsi="Arial" w:cs="Arial"/>
        </w:rPr>
        <w:t>, front desk reception staff), managing memberships and budget, marketing, scheduling, programming, special events, and social media</w:t>
      </w:r>
    </w:p>
    <w:p w14:paraId="698C89BD" w14:textId="77777777" w:rsidR="00E56EE2" w:rsidRDefault="00807818" w:rsidP="002A2CF4">
      <w:pPr>
        <w:pStyle w:val="ListParagraph"/>
        <w:numPr>
          <w:ilvl w:val="0"/>
          <w:numId w:val="2"/>
        </w:numPr>
        <w:spacing w:after="0" w:line="240" w:lineRule="auto"/>
        <w:jc w:val="both"/>
        <w:rPr>
          <w:rFonts w:ascii="Arial" w:hAnsi="Arial" w:cs="Arial"/>
        </w:rPr>
      </w:pPr>
      <w:r w:rsidRPr="00E56EE2">
        <w:rPr>
          <w:rFonts w:ascii="Arial" w:hAnsi="Arial" w:cs="Arial"/>
        </w:rPr>
        <w:t>ensuring the delivery of high-quality, customer focused leisure and recreation services, as well as responding to public needs and concerns</w:t>
      </w:r>
    </w:p>
    <w:p w14:paraId="46DFF492" w14:textId="0CFFE8D5" w:rsidR="00807818" w:rsidRDefault="00807818" w:rsidP="002A2CF4">
      <w:pPr>
        <w:pStyle w:val="ListParagraph"/>
        <w:numPr>
          <w:ilvl w:val="0"/>
          <w:numId w:val="2"/>
        </w:numPr>
        <w:spacing w:after="0" w:line="240" w:lineRule="auto"/>
        <w:jc w:val="both"/>
        <w:rPr>
          <w:rFonts w:ascii="Arial" w:hAnsi="Arial" w:cs="Arial"/>
        </w:rPr>
      </w:pPr>
      <w:r w:rsidRPr="00E56EE2">
        <w:rPr>
          <w:rFonts w:ascii="Arial" w:hAnsi="Arial" w:cs="Arial"/>
        </w:rPr>
        <w:t>developing, managing, and overseeing contracts</w:t>
      </w:r>
      <w:r w:rsidR="00E56EE2">
        <w:rPr>
          <w:rFonts w:ascii="Arial" w:hAnsi="Arial" w:cs="Arial"/>
        </w:rPr>
        <w:t>/</w:t>
      </w:r>
      <w:r w:rsidRPr="00E56EE2">
        <w:rPr>
          <w:rFonts w:ascii="Arial" w:hAnsi="Arial" w:cs="Arial"/>
        </w:rPr>
        <w:t>leases with other agencies and organizations to ensure contractual compliance</w:t>
      </w:r>
    </w:p>
    <w:p w14:paraId="584AEBDB" w14:textId="77777777" w:rsidR="00E56EE2" w:rsidRDefault="00E56EE2" w:rsidP="002A2CF4">
      <w:pPr>
        <w:spacing w:after="0" w:line="240" w:lineRule="auto"/>
        <w:jc w:val="both"/>
        <w:rPr>
          <w:rFonts w:ascii="Arial" w:hAnsi="Arial" w:cs="Arial"/>
        </w:rPr>
      </w:pPr>
    </w:p>
    <w:p w14:paraId="466BC804" w14:textId="4D70E345" w:rsidR="003751AD" w:rsidRPr="003751AD" w:rsidRDefault="003751AD" w:rsidP="002A2CF4">
      <w:pPr>
        <w:spacing w:after="0" w:line="240" w:lineRule="auto"/>
        <w:jc w:val="both"/>
        <w:rPr>
          <w:rFonts w:ascii="Arial" w:hAnsi="Arial" w:cs="Arial"/>
          <w:b/>
          <w:bCs/>
        </w:rPr>
      </w:pPr>
      <w:r w:rsidRPr="003751AD">
        <w:rPr>
          <w:rFonts w:ascii="Arial" w:hAnsi="Arial" w:cs="Arial"/>
          <w:b/>
          <w:bCs/>
        </w:rPr>
        <w:t>Life Enrichment Coordinator at Castle Peak Senior Life &amp; Rehabilitation (September 12, 2016 – January 2019)</w:t>
      </w:r>
    </w:p>
    <w:p w14:paraId="13AED917" w14:textId="77777777" w:rsidR="003751AD" w:rsidRDefault="003751AD" w:rsidP="002A2CF4">
      <w:pPr>
        <w:pStyle w:val="ListParagraph"/>
        <w:numPr>
          <w:ilvl w:val="0"/>
          <w:numId w:val="3"/>
        </w:numPr>
        <w:spacing w:after="0" w:line="240" w:lineRule="auto"/>
        <w:jc w:val="both"/>
        <w:rPr>
          <w:rFonts w:ascii="Arial" w:hAnsi="Arial" w:cs="Arial"/>
        </w:rPr>
      </w:pPr>
      <w:r w:rsidRPr="003751AD">
        <w:rPr>
          <w:rFonts w:ascii="Arial" w:hAnsi="Arial" w:cs="Arial"/>
        </w:rPr>
        <w:t>responsible for planning, developing, and providing quality Activity/Social programming designed to assist Skilled Nursing, Dementia Care, and Assisted Living residents in improving their overall quality of life</w:t>
      </w:r>
    </w:p>
    <w:p w14:paraId="7A840692" w14:textId="77777777" w:rsidR="003751AD" w:rsidRDefault="003751AD" w:rsidP="002A2CF4">
      <w:pPr>
        <w:pStyle w:val="ListParagraph"/>
        <w:numPr>
          <w:ilvl w:val="0"/>
          <w:numId w:val="3"/>
        </w:numPr>
        <w:spacing w:after="0" w:line="240" w:lineRule="auto"/>
        <w:jc w:val="both"/>
        <w:rPr>
          <w:rFonts w:ascii="Arial" w:hAnsi="Arial" w:cs="Arial"/>
        </w:rPr>
      </w:pPr>
      <w:r w:rsidRPr="003751AD">
        <w:rPr>
          <w:rFonts w:ascii="Arial" w:hAnsi="Arial" w:cs="Arial"/>
        </w:rPr>
        <w:t>provided residents with opportunities and transportation services to increased community-based</w:t>
      </w:r>
      <w:r>
        <w:rPr>
          <w:rFonts w:ascii="Arial" w:hAnsi="Arial" w:cs="Arial"/>
        </w:rPr>
        <w:t xml:space="preserve"> </w:t>
      </w:r>
      <w:r w:rsidRPr="003751AD">
        <w:rPr>
          <w:rFonts w:ascii="Arial" w:hAnsi="Arial" w:cs="Arial"/>
        </w:rPr>
        <w:t>activity involvement</w:t>
      </w:r>
    </w:p>
    <w:p w14:paraId="79EF2767" w14:textId="63742A34" w:rsidR="003751AD" w:rsidRPr="003751AD" w:rsidRDefault="003751AD" w:rsidP="002A2CF4">
      <w:pPr>
        <w:pStyle w:val="ListParagraph"/>
        <w:numPr>
          <w:ilvl w:val="0"/>
          <w:numId w:val="3"/>
        </w:numPr>
        <w:spacing w:after="0" w:line="240" w:lineRule="auto"/>
        <w:jc w:val="both"/>
        <w:rPr>
          <w:rFonts w:ascii="Arial" w:hAnsi="Arial" w:cs="Arial"/>
        </w:rPr>
      </w:pPr>
      <w:r w:rsidRPr="003751AD">
        <w:rPr>
          <w:rFonts w:ascii="Arial" w:hAnsi="Arial" w:cs="Arial"/>
        </w:rPr>
        <w:t>supervised Qualified Medical Assistant Professionals (QMAPs), certified to provide QMAP services and, administer medications to Assisted Living residents</w:t>
      </w:r>
    </w:p>
    <w:p w14:paraId="66C78170" w14:textId="77777777" w:rsidR="003751AD" w:rsidRPr="003751AD" w:rsidRDefault="003751AD" w:rsidP="002A2CF4">
      <w:pPr>
        <w:spacing w:after="0" w:line="240" w:lineRule="auto"/>
        <w:jc w:val="both"/>
        <w:rPr>
          <w:rFonts w:ascii="Arial" w:hAnsi="Arial" w:cs="Arial"/>
        </w:rPr>
      </w:pPr>
    </w:p>
    <w:p w14:paraId="4EA07261" w14:textId="77777777" w:rsidR="003751AD" w:rsidRDefault="003751AD" w:rsidP="002A2CF4">
      <w:pPr>
        <w:spacing w:after="0" w:line="240" w:lineRule="auto"/>
        <w:jc w:val="both"/>
        <w:rPr>
          <w:rFonts w:ascii="Arial" w:hAnsi="Arial" w:cs="Arial"/>
          <w:b/>
          <w:bCs/>
        </w:rPr>
      </w:pPr>
      <w:r w:rsidRPr="003751AD">
        <w:rPr>
          <w:rFonts w:ascii="Arial" w:hAnsi="Arial" w:cs="Arial"/>
          <w:b/>
          <w:bCs/>
        </w:rPr>
        <w:t>Statistical Research Analyst at F. Bruce Sauter &amp; Associates Inc., Real Estate, Appraisers, and Consultants (November 01, 2015 – September 01, 2016)</w:t>
      </w:r>
    </w:p>
    <w:p w14:paraId="781FA95D" w14:textId="77777777" w:rsidR="003751AD" w:rsidRPr="003751AD" w:rsidRDefault="003751AD" w:rsidP="002A2CF4">
      <w:pPr>
        <w:pStyle w:val="ListParagraph"/>
        <w:numPr>
          <w:ilvl w:val="0"/>
          <w:numId w:val="4"/>
        </w:numPr>
        <w:spacing w:after="0" w:line="240" w:lineRule="auto"/>
        <w:jc w:val="both"/>
        <w:rPr>
          <w:rFonts w:ascii="Arial" w:hAnsi="Arial" w:cs="Arial"/>
          <w:b/>
          <w:bCs/>
        </w:rPr>
      </w:pPr>
      <w:r w:rsidRPr="003751AD">
        <w:rPr>
          <w:rFonts w:ascii="Arial" w:hAnsi="Arial" w:cs="Arial"/>
        </w:rPr>
        <w:t xml:space="preserve">job duties include regional and area economic-based research, feasibility studies, as well as public records research and reporting </w:t>
      </w:r>
    </w:p>
    <w:p w14:paraId="77CA90FE" w14:textId="77777777" w:rsidR="003751AD" w:rsidRDefault="003751AD" w:rsidP="002A2CF4">
      <w:pPr>
        <w:pStyle w:val="ListParagraph"/>
        <w:numPr>
          <w:ilvl w:val="0"/>
          <w:numId w:val="4"/>
        </w:numPr>
        <w:spacing w:after="0" w:line="240" w:lineRule="auto"/>
        <w:jc w:val="both"/>
        <w:rPr>
          <w:rFonts w:ascii="Arial" w:hAnsi="Arial" w:cs="Arial"/>
        </w:rPr>
      </w:pPr>
      <w:r w:rsidRPr="003751AD">
        <w:rPr>
          <w:rFonts w:ascii="Arial" w:hAnsi="Arial" w:cs="Arial"/>
        </w:rPr>
        <w:t xml:space="preserve">responsible for internet mapping, photography, and client interface </w:t>
      </w:r>
    </w:p>
    <w:p w14:paraId="2532EB01" w14:textId="6453A414" w:rsidR="00E56EE2" w:rsidRDefault="003751AD" w:rsidP="002A2CF4">
      <w:pPr>
        <w:pStyle w:val="ListParagraph"/>
        <w:numPr>
          <w:ilvl w:val="0"/>
          <w:numId w:val="4"/>
        </w:numPr>
        <w:spacing w:after="0" w:line="240" w:lineRule="auto"/>
        <w:jc w:val="both"/>
        <w:rPr>
          <w:rFonts w:ascii="Arial" w:hAnsi="Arial" w:cs="Arial"/>
        </w:rPr>
      </w:pPr>
      <w:r w:rsidRPr="003751AD">
        <w:rPr>
          <w:rFonts w:ascii="Arial" w:hAnsi="Arial" w:cs="Arial"/>
        </w:rPr>
        <w:t>some secretarial &amp; reception duties, including answering multiple-line phone systems, scheduling, and financial accounts management</w:t>
      </w:r>
    </w:p>
    <w:p w14:paraId="126E15EF" w14:textId="77777777" w:rsidR="00EE2004" w:rsidRDefault="00EE2004" w:rsidP="002A2CF4">
      <w:pPr>
        <w:spacing w:after="0" w:line="240" w:lineRule="auto"/>
        <w:jc w:val="both"/>
        <w:rPr>
          <w:rFonts w:ascii="Arial" w:hAnsi="Arial" w:cs="Arial"/>
        </w:rPr>
      </w:pPr>
    </w:p>
    <w:p w14:paraId="74047147" w14:textId="77777777" w:rsidR="00EE2004" w:rsidRPr="00EE2004" w:rsidRDefault="00EE2004" w:rsidP="002A2CF4">
      <w:pPr>
        <w:spacing w:after="0" w:line="240" w:lineRule="auto"/>
        <w:jc w:val="both"/>
        <w:rPr>
          <w:rFonts w:ascii="Arial" w:hAnsi="Arial" w:cs="Arial"/>
          <w:b/>
          <w:bCs/>
        </w:rPr>
      </w:pPr>
      <w:r w:rsidRPr="00EE2004">
        <w:rPr>
          <w:rFonts w:ascii="Arial" w:hAnsi="Arial" w:cs="Arial"/>
          <w:b/>
          <w:bCs/>
        </w:rPr>
        <w:t>Recreational Therapist for General Inpatient Physical Rehabilitation Unit at Vidant Medical Center (April 06, 2014 – October 24, 2015)</w:t>
      </w:r>
    </w:p>
    <w:p w14:paraId="697A99C4" w14:textId="57B9C896" w:rsidR="00EE2004" w:rsidRPr="00367CB6" w:rsidRDefault="00EE2004" w:rsidP="002A2CF4">
      <w:pPr>
        <w:pStyle w:val="ListParagraph"/>
        <w:numPr>
          <w:ilvl w:val="0"/>
          <w:numId w:val="6"/>
        </w:numPr>
        <w:spacing w:after="0" w:line="240" w:lineRule="auto"/>
        <w:jc w:val="both"/>
        <w:rPr>
          <w:rFonts w:ascii="Arial" w:hAnsi="Arial" w:cs="Arial"/>
        </w:rPr>
      </w:pPr>
      <w:r w:rsidRPr="00367CB6">
        <w:rPr>
          <w:rFonts w:ascii="Arial" w:hAnsi="Arial" w:cs="Arial"/>
        </w:rPr>
        <w:t xml:space="preserve">responsible for the assessment, design, implementation, and evaluation of inpatient physical rehabilitation treatment services for all patients with Physician’s orders for Recreational </w:t>
      </w:r>
      <w:r w:rsidRPr="00367CB6">
        <w:rPr>
          <w:rFonts w:ascii="Arial" w:hAnsi="Arial" w:cs="Arial"/>
        </w:rPr>
        <w:lastRenderedPageBreak/>
        <w:t xml:space="preserve">Therapy services, Animal Assisted Therapy, Aquatics and/or Community Re-entry services on the following units and/or programs: general rehabilitation, stroke, amputation, orthopedic, spinal cord injury (SCI), brain injury (BI), neurological, aquatics, pediatric rehabilitation; able to provide cross-coverage on all units of inpatient physical rehabilitation </w:t>
      </w:r>
    </w:p>
    <w:p w14:paraId="1F69E07A" w14:textId="785D09FE" w:rsidR="00EE2004" w:rsidRPr="00367CB6" w:rsidRDefault="00EE2004" w:rsidP="002A2CF4">
      <w:pPr>
        <w:pStyle w:val="ListParagraph"/>
        <w:numPr>
          <w:ilvl w:val="0"/>
          <w:numId w:val="6"/>
        </w:numPr>
        <w:spacing w:after="0" w:line="240" w:lineRule="auto"/>
        <w:jc w:val="both"/>
        <w:rPr>
          <w:rFonts w:ascii="Arial" w:hAnsi="Arial" w:cs="Arial"/>
        </w:rPr>
      </w:pPr>
      <w:r w:rsidRPr="00367CB6">
        <w:rPr>
          <w:rFonts w:ascii="Arial" w:hAnsi="Arial" w:cs="Arial"/>
        </w:rPr>
        <w:t>serve as primary Recreational Therapist for all patients admitted to the inpatient general rehabilitation program with an average caseload at 12– 17 patients (individuals 18 years of age and older)</w:t>
      </w:r>
    </w:p>
    <w:p w14:paraId="3BD56DDB" w14:textId="7A1BAB49" w:rsidR="00EE2004" w:rsidRPr="00367CB6" w:rsidRDefault="00EE2004" w:rsidP="002A2CF4">
      <w:pPr>
        <w:pStyle w:val="ListParagraph"/>
        <w:numPr>
          <w:ilvl w:val="0"/>
          <w:numId w:val="6"/>
        </w:numPr>
        <w:spacing w:after="0" w:line="240" w:lineRule="auto"/>
        <w:jc w:val="both"/>
        <w:rPr>
          <w:rFonts w:ascii="Arial" w:hAnsi="Arial" w:cs="Arial"/>
        </w:rPr>
      </w:pPr>
      <w:r w:rsidRPr="00367CB6">
        <w:rPr>
          <w:rFonts w:ascii="Arial" w:hAnsi="Arial" w:cs="Arial"/>
        </w:rPr>
        <w:t>facilitate evening and weekend Animal Assisted Therapy individual and/or group sessions</w:t>
      </w:r>
    </w:p>
    <w:p w14:paraId="05E4339E" w14:textId="62D1D99C" w:rsidR="00EE2004" w:rsidRPr="00367CB6" w:rsidRDefault="00EE2004" w:rsidP="002A2CF4">
      <w:pPr>
        <w:pStyle w:val="ListParagraph"/>
        <w:numPr>
          <w:ilvl w:val="0"/>
          <w:numId w:val="6"/>
        </w:numPr>
        <w:spacing w:after="0" w:line="240" w:lineRule="auto"/>
        <w:jc w:val="both"/>
        <w:rPr>
          <w:rFonts w:ascii="Arial" w:hAnsi="Arial" w:cs="Arial"/>
        </w:rPr>
      </w:pPr>
      <w:r w:rsidRPr="00367CB6">
        <w:rPr>
          <w:rFonts w:ascii="Arial" w:hAnsi="Arial" w:cs="Arial"/>
        </w:rPr>
        <w:t>engage in co-treatment groups with rehab Neuropsychologist to aid with overall coping and promote the development of a healthy, positive psychosocial adjustment to disability and/or hospitalization</w:t>
      </w:r>
    </w:p>
    <w:p w14:paraId="1E9CEBB3" w14:textId="456A68E8" w:rsidR="00EE2004" w:rsidRPr="00367CB6" w:rsidRDefault="00EE2004" w:rsidP="002A2CF4">
      <w:pPr>
        <w:pStyle w:val="ListParagraph"/>
        <w:numPr>
          <w:ilvl w:val="0"/>
          <w:numId w:val="6"/>
        </w:numPr>
        <w:spacing w:after="0" w:line="240" w:lineRule="auto"/>
        <w:jc w:val="both"/>
        <w:rPr>
          <w:rFonts w:ascii="Arial" w:hAnsi="Arial" w:cs="Arial"/>
        </w:rPr>
      </w:pPr>
      <w:r w:rsidRPr="00367CB6">
        <w:rPr>
          <w:rFonts w:ascii="Arial" w:hAnsi="Arial" w:cs="Arial"/>
        </w:rPr>
        <w:t>active member of the Recreational Therapy Professional Practice Council of Recreational Therapy Professional Practice Council, which includes attending monthly meetings, creating electronic Recreation Therapy-specific competencies, and interdisciplinary collaboration, to improve and update the weekend Recreational Therapy and Occupational Therapy functional skills co-treatment group protocols, policies and procedures</w:t>
      </w:r>
    </w:p>
    <w:p w14:paraId="050AE775" w14:textId="31DDFF30" w:rsidR="00EE2004" w:rsidRPr="00367CB6" w:rsidRDefault="00EE2004" w:rsidP="002A2CF4">
      <w:pPr>
        <w:pStyle w:val="ListParagraph"/>
        <w:numPr>
          <w:ilvl w:val="0"/>
          <w:numId w:val="6"/>
        </w:numPr>
        <w:spacing w:after="0" w:line="240" w:lineRule="auto"/>
        <w:jc w:val="both"/>
        <w:rPr>
          <w:rFonts w:ascii="Arial" w:hAnsi="Arial" w:cs="Arial"/>
        </w:rPr>
      </w:pPr>
      <w:r w:rsidRPr="00367CB6">
        <w:rPr>
          <w:rFonts w:ascii="Arial" w:hAnsi="Arial" w:cs="Arial"/>
        </w:rPr>
        <w:t xml:space="preserve">attend weekly patient care conference meetings for both the general rehab teams I and II, complete all initial, weekly updates, and discharge summary notes, report on patient progress towards short term and long-term goals, continuously update all goals and patient’s care plan as appropriate </w:t>
      </w:r>
    </w:p>
    <w:p w14:paraId="0E5E142D" w14:textId="3763D90B" w:rsidR="00EE2004" w:rsidRPr="00367CB6" w:rsidRDefault="00EE2004" w:rsidP="002A2CF4">
      <w:pPr>
        <w:pStyle w:val="ListParagraph"/>
        <w:numPr>
          <w:ilvl w:val="0"/>
          <w:numId w:val="6"/>
        </w:numPr>
        <w:spacing w:after="0" w:line="240" w:lineRule="auto"/>
        <w:jc w:val="both"/>
        <w:rPr>
          <w:rFonts w:ascii="Arial" w:hAnsi="Arial" w:cs="Arial"/>
        </w:rPr>
      </w:pPr>
      <w:r w:rsidRPr="00367CB6">
        <w:rPr>
          <w:rFonts w:ascii="Arial" w:hAnsi="Arial" w:cs="Arial"/>
        </w:rPr>
        <w:t>engage in interdisciplinary communication and facilitate co-treatment sessions with other disciplines on treatment team to ensure excellent, individualized patient and family-centered care</w:t>
      </w:r>
    </w:p>
    <w:p w14:paraId="4A38BD51" w14:textId="336F35B3" w:rsidR="00EE2004" w:rsidRPr="00367CB6" w:rsidRDefault="00EE2004" w:rsidP="002A2CF4">
      <w:pPr>
        <w:pStyle w:val="ListParagraph"/>
        <w:numPr>
          <w:ilvl w:val="0"/>
          <w:numId w:val="6"/>
        </w:numPr>
        <w:spacing w:after="0" w:line="240" w:lineRule="auto"/>
        <w:jc w:val="both"/>
        <w:rPr>
          <w:rFonts w:ascii="Arial" w:hAnsi="Arial" w:cs="Arial"/>
        </w:rPr>
      </w:pPr>
      <w:r w:rsidRPr="00367CB6">
        <w:rPr>
          <w:rFonts w:ascii="Arial" w:hAnsi="Arial" w:cs="Arial"/>
        </w:rPr>
        <w:t xml:space="preserve">serve on the inpatient physical rehabilitation center’s “Staff Champions” Patient/Family Centered Care Committee as representative for the discipline of Recreational Therapy (February 2013 – October 2015)  </w:t>
      </w:r>
    </w:p>
    <w:p w14:paraId="4EE95DE4" w14:textId="77777777" w:rsidR="00806C6E" w:rsidRDefault="00EE2004" w:rsidP="002A2CF4">
      <w:pPr>
        <w:pStyle w:val="ListParagraph"/>
        <w:numPr>
          <w:ilvl w:val="0"/>
          <w:numId w:val="6"/>
        </w:numPr>
        <w:spacing w:after="0" w:line="240" w:lineRule="auto"/>
        <w:jc w:val="both"/>
        <w:rPr>
          <w:rFonts w:ascii="Arial" w:hAnsi="Arial" w:cs="Arial"/>
        </w:rPr>
      </w:pPr>
      <w:r w:rsidRPr="00367CB6">
        <w:rPr>
          <w:rFonts w:ascii="Arial" w:hAnsi="Arial" w:cs="Arial"/>
        </w:rPr>
        <w:t xml:space="preserve">lead stress management/relaxation individual and group treatment sessions to promote use of non-pharmacological alternatives to managing stress, pain, etc. and the development of healthy coping skills for use post discharge </w:t>
      </w:r>
    </w:p>
    <w:p w14:paraId="15B56BA4" w14:textId="77777777" w:rsidR="00806C6E" w:rsidRDefault="00EE2004" w:rsidP="002A2CF4">
      <w:pPr>
        <w:pStyle w:val="ListParagraph"/>
        <w:numPr>
          <w:ilvl w:val="0"/>
          <w:numId w:val="6"/>
        </w:numPr>
        <w:spacing w:after="0" w:line="240" w:lineRule="auto"/>
        <w:jc w:val="both"/>
        <w:rPr>
          <w:rFonts w:ascii="Arial" w:hAnsi="Arial" w:cs="Arial"/>
        </w:rPr>
      </w:pPr>
      <w:r w:rsidRPr="00806C6E">
        <w:rPr>
          <w:rFonts w:ascii="Arial" w:hAnsi="Arial" w:cs="Arial"/>
        </w:rPr>
        <w:t>documentation on daily treatment sessions using S.O.A.P. notes format and consistent use of Functional Independence Measure (FIM) when assessing patient’s burden of care/current level of assistance required from staff and/or caregiver</w:t>
      </w:r>
    </w:p>
    <w:p w14:paraId="66865DF5" w14:textId="77777777" w:rsidR="00806C6E" w:rsidRDefault="00EE2004" w:rsidP="002A2CF4">
      <w:pPr>
        <w:pStyle w:val="ListParagraph"/>
        <w:numPr>
          <w:ilvl w:val="0"/>
          <w:numId w:val="6"/>
        </w:numPr>
        <w:spacing w:after="0" w:line="240" w:lineRule="auto"/>
        <w:jc w:val="both"/>
        <w:rPr>
          <w:rFonts w:ascii="Arial" w:hAnsi="Arial" w:cs="Arial"/>
        </w:rPr>
      </w:pPr>
      <w:r w:rsidRPr="00806C6E">
        <w:rPr>
          <w:rFonts w:ascii="Arial" w:hAnsi="Arial" w:cs="Arial"/>
        </w:rPr>
        <w:t>facilitate patient/family education classes before and/or after work hours, including Stroke Education Teaching and the Discharge Education/Preparation classes</w:t>
      </w:r>
    </w:p>
    <w:p w14:paraId="07535348" w14:textId="77777777" w:rsidR="00806C6E" w:rsidRDefault="00EE2004" w:rsidP="002A2CF4">
      <w:pPr>
        <w:pStyle w:val="ListParagraph"/>
        <w:numPr>
          <w:ilvl w:val="0"/>
          <w:numId w:val="6"/>
        </w:numPr>
        <w:spacing w:after="0" w:line="240" w:lineRule="auto"/>
        <w:jc w:val="both"/>
        <w:rPr>
          <w:rFonts w:ascii="Arial" w:hAnsi="Arial" w:cs="Arial"/>
        </w:rPr>
      </w:pPr>
      <w:r w:rsidRPr="00806C6E">
        <w:rPr>
          <w:rFonts w:ascii="Arial" w:hAnsi="Arial" w:cs="Arial"/>
        </w:rPr>
        <w:t xml:space="preserve">coordinate, facilitate, and transport patients off-site to participate in interdisciplinary community-based outings </w:t>
      </w:r>
    </w:p>
    <w:p w14:paraId="1805C9E2" w14:textId="48CBC66D" w:rsidR="00EE2004" w:rsidRPr="00806C6E" w:rsidRDefault="00EE2004" w:rsidP="002A2CF4">
      <w:pPr>
        <w:pStyle w:val="ListParagraph"/>
        <w:numPr>
          <w:ilvl w:val="0"/>
          <w:numId w:val="6"/>
        </w:numPr>
        <w:spacing w:after="0" w:line="240" w:lineRule="auto"/>
        <w:jc w:val="both"/>
        <w:rPr>
          <w:rFonts w:ascii="Arial" w:hAnsi="Arial" w:cs="Arial"/>
        </w:rPr>
      </w:pPr>
      <w:r w:rsidRPr="00806C6E">
        <w:rPr>
          <w:rFonts w:ascii="Arial" w:hAnsi="Arial" w:cs="Arial"/>
        </w:rPr>
        <w:t xml:space="preserve">serve as an integral member of interdisciplinary treatment team during discharge planning by providing patients and/or family members with additional education and resources in print form on travel accessibility, the ADA, and </w:t>
      </w:r>
      <w:r w:rsidR="00806C6E">
        <w:rPr>
          <w:rFonts w:ascii="Arial" w:hAnsi="Arial" w:cs="Arial"/>
        </w:rPr>
        <w:t>available</w:t>
      </w:r>
      <w:r w:rsidRPr="00806C6E">
        <w:rPr>
          <w:rFonts w:ascii="Arial" w:hAnsi="Arial" w:cs="Arial"/>
        </w:rPr>
        <w:t xml:space="preserve"> community-based resources and adapted equipment/assistive devices </w:t>
      </w:r>
    </w:p>
    <w:p w14:paraId="311E9980" w14:textId="77777777" w:rsidR="00EE2004" w:rsidRPr="00EE2004" w:rsidRDefault="00EE2004" w:rsidP="002A2CF4">
      <w:pPr>
        <w:spacing w:after="0" w:line="240" w:lineRule="auto"/>
        <w:jc w:val="both"/>
        <w:rPr>
          <w:rFonts w:ascii="Arial" w:hAnsi="Arial" w:cs="Arial"/>
        </w:rPr>
      </w:pPr>
    </w:p>
    <w:p w14:paraId="7DF39864" w14:textId="77777777" w:rsidR="00EE2004" w:rsidRPr="00EE2004" w:rsidRDefault="00EE2004" w:rsidP="002A2CF4">
      <w:pPr>
        <w:spacing w:after="0" w:line="240" w:lineRule="auto"/>
        <w:jc w:val="both"/>
        <w:rPr>
          <w:rFonts w:ascii="Arial" w:hAnsi="Arial" w:cs="Arial"/>
          <w:b/>
          <w:bCs/>
        </w:rPr>
      </w:pPr>
      <w:r w:rsidRPr="00EE2004">
        <w:rPr>
          <w:rFonts w:ascii="Arial" w:hAnsi="Arial" w:cs="Arial"/>
          <w:b/>
          <w:bCs/>
        </w:rPr>
        <w:t>Recreational Therapist for Spinal Cord Injury Inpatient Physical Rehabilitation Program at Vidant Medical Center (April 2009 – April 2014)</w:t>
      </w:r>
    </w:p>
    <w:p w14:paraId="608946F1" w14:textId="77777777" w:rsidR="00806C6E" w:rsidRDefault="00EE2004" w:rsidP="002A2CF4">
      <w:pPr>
        <w:pStyle w:val="ListParagraph"/>
        <w:numPr>
          <w:ilvl w:val="0"/>
          <w:numId w:val="7"/>
        </w:numPr>
        <w:spacing w:after="0" w:line="240" w:lineRule="auto"/>
        <w:jc w:val="both"/>
        <w:rPr>
          <w:rFonts w:ascii="Arial" w:hAnsi="Arial" w:cs="Arial"/>
        </w:rPr>
      </w:pPr>
      <w:r w:rsidRPr="00806C6E">
        <w:rPr>
          <w:rFonts w:ascii="Arial" w:hAnsi="Arial" w:cs="Arial"/>
        </w:rPr>
        <w:t>serve as primary Recreational Therapist for all patients housed on the Spinal Cord Injury (SCI) unit (individuals 18 years of age and older) with an average caseload at 7-10 patients</w:t>
      </w:r>
    </w:p>
    <w:p w14:paraId="55675F41" w14:textId="77777777" w:rsidR="00806C6E" w:rsidRDefault="00EE2004" w:rsidP="002A2CF4">
      <w:pPr>
        <w:pStyle w:val="ListParagraph"/>
        <w:numPr>
          <w:ilvl w:val="0"/>
          <w:numId w:val="7"/>
        </w:numPr>
        <w:spacing w:after="0" w:line="240" w:lineRule="auto"/>
        <w:jc w:val="both"/>
        <w:rPr>
          <w:rFonts w:ascii="Arial" w:hAnsi="Arial" w:cs="Arial"/>
        </w:rPr>
      </w:pPr>
      <w:r w:rsidRPr="00806C6E">
        <w:rPr>
          <w:rFonts w:ascii="Arial" w:hAnsi="Arial" w:cs="Arial"/>
        </w:rPr>
        <w:t>job duties include, but are not limited to, the assessment, design, implementation, and evaluation of inpatient physical rehabilitation treatment services for all patients with Physician’s orders for Recreational Therapy services, Animal Assisted Therapy, Aquatics and/or Community Re-entry services on the following units and/or programs when SCI patient census is low or during weekend coverage: general rehabilitation, stroke, amputation, orthopedic, brain injury (BI), neurological, aquatics, and pediatric rehabilitation</w:t>
      </w:r>
    </w:p>
    <w:p w14:paraId="0B3B0633" w14:textId="77777777" w:rsidR="00806C6E" w:rsidRDefault="00EE2004" w:rsidP="002A2CF4">
      <w:pPr>
        <w:pStyle w:val="ListParagraph"/>
        <w:numPr>
          <w:ilvl w:val="0"/>
          <w:numId w:val="7"/>
        </w:numPr>
        <w:spacing w:after="0" w:line="240" w:lineRule="auto"/>
        <w:jc w:val="both"/>
        <w:rPr>
          <w:rFonts w:ascii="Arial" w:hAnsi="Arial" w:cs="Arial"/>
        </w:rPr>
      </w:pPr>
      <w:r w:rsidRPr="00806C6E">
        <w:rPr>
          <w:rFonts w:ascii="Arial" w:hAnsi="Arial" w:cs="Arial"/>
        </w:rPr>
        <w:lastRenderedPageBreak/>
        <w:t>provide direct supervision to volunteers, graduate, and undergraduate students during completion of their junior and senior practicum fieldwork hours</w:t>
      </w:r>
    </w:p>
    <w:p w14:paraId="2E752C3E" w14:textId="77777777" w:rsidR="00806C6E" w:rsidRDefault="00EE2004" w:rsidP="002A2CF4">
      <w:pPr>
        <w:pStyle w:val="ListParagraph"/>
        <w:numPr>
          <w:ilvl w:val="0"/>
          <w:numId w:val="7"/>
        </w:numPr>
        <w:spacing w:after="0" w:line="240" w:lineRule="auto"/>
        <w:jc w:val="both"/>
        <w:rPr>
          <w:rFonts w:ascii="Arial" w:hAnsi="Arial" w:cs="Arial"/>
        </w:rPr>
      </w:pPr>
      <w:r w:rsidRPr="00806C6E">
        <w:rPr>
          <w:rFonts w:ascii="Arial" w:hAnsi="Arial" w:cs="Arial"/>
        </w:rPr>
        <w:t xml:space="preserve">engage in co-treatment groups with rehab Neuropsychologist to aid with overall coping and promote the development of a healthy, positive psychosocial adjustment to disability and/or hospitalization  </w:t>
      </w:r>
    </w:p>
    <w:p w14:paraId="0C551947" w14:textId="77777777" w:rsidR="00806C6E" w:rsidRDefault="00EE2004" w:rsidP="002A2CF4">
      <w:pPr>
        <w:pStyle w:val="ListParagraph"/>
        <w:numPr>
          <w:ilvl w:val="0"/>
          <w:numId w:val="7"/>
        </w:numPr>
        <w:spacing w:after="0" w:line="240" w:lineRule="auto"/>
        <w:jc w:val="both"/>
        <w:rPr>
          <w:rFonts w:ascii="Arial" w:hAnsi="Arial" w:cs="Arial"/>
        </w:rPr>
      </w:pPr>
      <w:r w:rsidRPr="00806C6E">
        <w:rPr>
          <w:rFonts w:ascii="Arial" w:hAnsi="Arial" w:cs="Arial"/>
        </w:rPr>
        <w:t>provide education to raise awareness of available community resources available for patient use post discharge, provide print resources for patients on fall prevention home and community safety, seated flexibility and range of motion exercises to improve balance, as well as a variety of other print resources depending on the needs of the patient</w:t>
      </w:r>
    </w:p>
    <w:p w14:paraId="61DD0431" w14:textId="77777777" w:rsidR="00806C6E" w:rsidRDefault="00EE2004" w:rsidP="002A2CF4">
      <w:pPr>
        <w:pStyle w:val="ListParagraph"/>
        <w:numPr>
          <w:ilvl w:val="0"/>
          <w:numId w:val="7"/>
        </w:numPr>
        <w:spacing w:after="0" w:line="240" w:lineRule="auto"/>
        <w:jc w:val="both"/>
        <w:rPr>
          <w:rFonts w:ascii="Arial" w:hAnsi="Arial" w:cs="Arial"/>
        </w:rPr>
      </w:pPr>
      <w:r w:rsidRPr="00806C6E">
        <w:rPr>
          <w:rFonts w:ascii="Arial" w:hAnsi="Arial" w:cs="Arial"/>
        </w:rPr>
        <w:t xml:space="preserve">assess and meet all patient and family-specific cultural/Spiritual needs </w:t>
      </w:r>
    </w:p>
    <w:p w14:paraId="1CEF599F" w14:textId="2DE5BEFF" w:rsidR="00EE2004" w:rsidRPr="00806C6E" w:rsidRDefault="00EE2004" w:rsidP="002A2CF4">
      <w:pPr>
        <w:pStyle w:val="ListParagraph"/>
        <w:numPr>
          <w:ilvl w:val="0"/>
          <w:numId w:val="7"/>
        </w:numPr>
        <w:spacing w:after="0" w:line="240" w:lineRule="auto"/>
        <w:jc w:val="both"/>
        <w:rPr>
          <w:rFonts w:ascii="Arial" w:hAnsi="Arial" w:cs="Arial"/>
        </w:rPr>
      </w:pPr>
      <w:r w:rsidRPr="00806C6E">
        <w:rPr>
          <w:rFonts w:ascii="Arial" w:hAnsi="Arial" w:cs="Arial"/>
        </w:rPr>
        <w:t xml:space="preserve">facilitate and engage patients and their caregivers in actively participating in community-based outings off-site to prepare them for safe community re-entry post discharge </w:t>
      </w:r>
    </w:p>
    <w:p w14:paraId="254DE17C" w14:textId="77777777" w:rsidR="00EE2004" w:rsidRPr="00EE2004" w:rsidRDefault="00EE2004" w:rsidP="002A2CF4">
      <w:pPr>
        <w:spacing w:after="0" w:line="240" w:lineRule="auto"/>
        <w:jc w:val="both"/>
        <w:rPr>
          <w:rFonts w:ascii="Arial" w:hAnsi="Arial" w:cs="Arial"/>
        </w:rPr>
      </w:pPr>
    </w:p>
    <w:p w14:paraId="37D018C8" w14:textId="77777777" w:rsidR="00EE2004" w:rsidRPr="00EE2004" w:rsidRDefault="00EE2004" w:rsidP="002A2CF4">
      <w:pPr>
        <w:spacing w:after="0" w:line="240" w:lineRule="auto"/>
        <w:jc w:val="both"/>
        <w:rPr>
          <w:rFonts w:ascii="Arial" w:hAnsi="Arial" w:cs="Arial"/>
          <w:b/>
          <w:bCs/>
        </w:rPr>
      </w:pPr>
      <w:r w:rsidRPr="00EE2004">
        <w:rPr>
          <w:rFonts w:ascii="Arial" w:hAnsi="Arial" w:cs="Arial"/>
          <w:b/>
          <w:bCs/>
        </w:rPr>
        <w:t>Part-time Recreational Therapist for Acute Care Inpatient Physical Rehabilitation Program at Vidant Medical Center (June 2012 – February 2013)</w:t>
      </w:r>
    </w:p>
    <w:p w14:paraId="79B3FBF6" w14:textId="77777777" w:rsidR="00806C6E" w:rsidRDefault="00EE2004" w:rsidP="002A2CF4">
      <w:pPr>
        <w:pStyle w:val="ListParagraph"/>
        <w:numPr>
          <w:ilvl w:val="0"/>
          <w:numId w:val="8"/>
        </w:numPr>
        <w:spacing w:after="0" w:line="240" w:lineRule="auto"/>
        <w:jc w:val="both"/>
        <w:rPr>
          <w:rFonts w:ascii="Arial" w:hAnsi="Arial" w:cs="Arial"/>
        </w:rPr>
      </w:pPr>
      <w:r w:rsidRPr="00806C6E">
        <w:rPr>
          <w:rFonts w:ascii="Arial" w:hAnsi="Arial" w:cs="Arial"/>
        </w:rPr>
        <w:t xml:space="preserve">job duties include the completion of initial assessments, setting, updating and discharging appropriate patient-specific goals, providing patients with recreational and leisure-based resources to promote positive coping and adjustment to disability and/or hospitalization, as well as for use in room during unstructured downtime when not in therapy; however primarily spent time on acute providing individual treatment sessions at bedside with patients housed on the following units: labor and delivery, oncology, cardiac, trauma, intensive care and palliative care units  </w:t>
      </w:r>
    </w:p>
    <w:p w14:paraId="3505E984" w14:textId="77777777" w:rsidR="00806C6E" w:rsidRDefault="00EE2004" w:rsidP="002A2CF4">
      <w:pPr>
        <w:pStyle w:val="ListParagraph"/>
        <w:numPr>
          <w:ilvl w:val="0"/>
          <w:numId w:val="8"/>
        </w:numPr>
        <w:spacing w:after="0" w:line="240" w:lineRule="auto"/>
        <w:jc w:val="both"/>
        <w:rPr>
          <w:rFonts w:ascii="Arial" w:hAnsi="Arial" w:cs="Arial"/>
        </w:rPr>
      </w:pPr>
      <w:r w:rsidRPr="00806C6E">
        <w:rPr>
          <w:rFonts w:ascii="Arial" w:hAnsi="Arial" w:cs="Arial"/>
        </w:rPr>
        <w:t xml:space="preserve">design and facilitate a pilot falls reduction group-based program for inpatients, aiming to reduce the number of falls in inpatient physical rehab that commonly occur during the hours of 2:00 PM – 5:00 PM   </w:t>
      </w:r>
    </w:p>
    <w:p w14:paraId="0B3487D8" w14:textId="77777777" w:rsidR="00806C6E" w:rsidRDefault="00EE2004" w:rsidP="002A2CF4">
      <w:pPr>
        <w:pStyle w:val="ListParagraph"/>
        <w:numPr>
          <w:ilvl w:val="0"/>
          <w:numId w:val="8"/>
        </w:numPr>
        <w:spacing w:after="0" w:line="240" w:lineRule="auto"/>
        <w:jc w:val="both"/>
        <w:rPr>
          <w:rFonts w:ascii="Arial" w:hAnsi="Arial" w:cs="Arial"/>
        </w:rPr>
      </w:pPr>
      <w:r w:rsidRPr="00806C6E">
        <w:rPr>
          <w:rFonts w:ascii="Arial" w:hAnsi="Arial" w:cs="Arial"/>
        </w:rPr>
        <w:t xml:space="preserve">transport patients from the hospital to a variety of annual community-based events held by the Support Team for Active Recreation (STAR) throughout the year which include: STAR Super Bowl, Fall Festival and Christmas parties, weekend Beach Retreat, Adapted Recreation and Wellness Day, Cultural Arts Day, Adapted Fishing at River Park North, Adapted Bowling events twice a year, Adapted Sled Hockey clinic, Adapted Golf clinic, and Adapted Waterski clinic); also served as active volunteer at all events </w:t>
      </w:r>
    </w:p>
    <w:p w14:paraId="0E99F0EE" w14:textId="7430B249" w:rsidR="00EE2004" w:rsidRPr="00806C6E" w:rsidRDefault="00EE2004" w:rsidP="002A2CF4">
      <w:pPr>
        <w:pStyle w:val="ListParagraph"/>
        <w:numPr>
          <w:ilvl w:val="0"/>
          <w:numId w:val="8"/>
        </w:numPr>
        <w:spacing w:after="0" w:line="240" w:lineRule="auto"/>
        <w:jc w:val="both"/>
        <w:rPr>
          <w:rFonts w:ascii="Arial" w:hAnsi="Arial" w:cs="Arial"/>
        </w:rPr>
      </w:pPr>
      <w:r w:rsidRPr="00806C6E">
        <w:rPr>
          <w:rFonts w:ascii="Arial" w:hAnsi="Arial" w:cs="Arial"/>
        </w:rPr>
        <w:t>assist with the orientation process for new part-time, weekend staff as needed</w:t>
      </w:r>
    </w:p>
    <w:p w14:paraId="5A135A07" w14:textId="77777777" w:rsidR="00EE2004" w:rsidRPr="00EE2004" w:rsidRDefault="00EE2004" w:rsidP="002A2CF4">
      <w:pPr>
        <w:spacing w:after="0" w:line="240" w:lineRule="auto"/>
        <w:jc w:val="both"/>
        <w:rPr>
          <w:rFonts w:ascii="Arial" w:hAnsi="Arial" w:cs="Arial"/>
        </w:rPr>
      </w:pPr>
    </w:p>
    <w:p w14:paraId="337194A3" w14:textId="77777777" w:rsidR="00EE2004" w:rsidRPr="00EE2004" w:rsidRDefault="00EE2004" w:rsidP="002A2CF4">
      <w:pPr>
        <w:spacing w:after="0" w:line="240" w:lineRule="auto"/>
        <w:jc w:val="both"/>
        <w:rPr>
          <w:rFonts w:ascii="Arial" w:hAnsi="Arial" w:cs="Arial"/>
          <w:b/>
          <w:bCs/>
        </w:rPr>
      </w:pPr>
      <w:r w:rsidRPr="00EE2004">
        <w:rPr>
          <w:rFonts w:ascii="Arial" w:hAnsi="Arial" w:cs="Arial"/>
          <w:b/>
          <w:bCs/>
        </w:rPr>
        <w:t>Outreach Center Site Manager for the Pitt County Council on Aging (PCCOA) Grifton Senior Center location (February 2012 – February 2013)</w:t>
      </w:r>
    </w:p>
    <w:p w14:paraId="195A692F" w14:textId="77777777" w:rsidR="00806C6E" w:rsidRDefault="00EE2004" w:rsidP="002A2CF4">
      <w:pPr>
        <w:pStyle w:val="ListParagraph"/>
        <w:numPr>
          <w:ilvl w:val="0"/>
          <w:numId w:val="9"/>
        </w:numPr>
        <w:spacing w:after="0" w:line="240" w:lineRule="auto"/>
        <w:jc w:val="both"/>
        <w:rPr>
          <w:rFonts w:ascii="Arial" w:hAnsi="Arial" w:cs="Arial"/>
        </w:rPr>
      </w:pPr>
      <w:r w:rsidRPr="00806C6E">
        <w:rPr>
          <w:rFonts w:ascii="Arial" w:hAnsi="Arial" w:cs="Arial"/>
        </w:rPr>
        <w:t xml:space="preserve">administrative job duties include coordinating and offering programs to adults 55 years of age and older, specifically designed to match their psychosocial, physical, mental, spiritual and recreational interests to improve overall health, well-being and quality of life, as well as provide opportunity for fellowship and congregate nutrition meals for low-income community dwelling older adults </w:t>
      </w:r>
    </w:p>
    <w:p w14:paraId="367CF129" w14:textId="77777777" w:rsidR="00806C6E" w:rsidRDefault="00EE2004" w:rsidP="002A2CF4">
      <w:pPr>
        <w:pStyle w:val="ListParagraph"/>
        <w:numPr>
          <w:ilvl w:val="0"/>
          <w:numId w:val="9"/>
        </w:numPr>
        <w:spacing w:after="0" w:line="240" w:lineRule="auto"/>
        <w:jc w:val="both"/>
        <w:rPr>
          <w:rFonts w:ascii="Arial" w:hAnsi="Arial" w:cs="Arial"/>
        </w:rPr>
      </w:pPr>
      <w:r w:rsidRPr="00806C6E">
        <w:rPr>
          <w:rFonts w:ascii="Arial" w:hAnsi="Arial" w:cs="Arial"/>
        </w:rPr>
        <w:t xml:space="preserve">responsible for the maintenance of the facility, which includes tasks such as hiring and paying for weekly housekeeping services, purchasing supplies needed for the center as needed, maintaining all financial records and making monthly deposits of money that is collected via donations and fundraisers, as well as both supervising and administering on-site congregate nutrition meals and home-delivered Meals on Wheels services   </w:t>
      </w:r>
    </w:p>
    <w:p w14:paraId="352A0BEB" w14:textId="77777777" w:rsidR="00806C6E" w:rsidRDefault="00EE2004" w:rsidP="002A2CF4">
      <w:pPr>
        <w:pStyle w:val="ListParagraph"/>
        <w:numPr>
          <w:ilvl w:val="0"/>
          <w:numId w:val="9"/>
        </w:numPr>
        <w:spacing w:after="0" w:line="240" w:lineRule="auto"/>
        <w:jc w:val="both"/>
        <w:rPr>
          <w:rFonts w:ascii="Arial" w:hAnsi="Arial" w:cs="Arial"/>
        </w:rPr>
      </w:pPr>
      <w:r w:rsidRPr="00806C6E">
        <w:rPr>
          <w:rFonts w:ascii="Arial" w:hAnsi="Arial" w:cs="Arial"/>
        </w:rPr>
        <w:t>facilitate senior group fitness classes, such as Senior YogaFit, Silver Sneakers Classic and Cardio, modified step aerobics and Matter of Balance stretching and exercises to improve standing balance and overall flexibility</w:t>
      </w:r>
    </w:p>
    <w:p w14:paraId="2216FD73" w14:textId="77777777" w:rsidR="00806C6E" w:rsidRDefault="00EE2004" w:rsidP="002A2CF4">
      <w:pPr>
        <w:pStyle w:val="ListParagraph"/>
        <w:numPr>
          <w:ilvl w:val="0"/>
          <w:numId w:val="9"/>
        </w:numPr>
        <w:spacing w:after="0" w:line="240" w:lineRule="auto"/>
        <w:jc w:val="both"/>
        <w:rPr>
          <w:rFonts w:ascii="Arial" w:hAnsi="Arial" w:cs="Arial"/>
        </w:rPr>
      </w:pPr>
      <w:r w:rsidRPr="00806C6E">
        <w:rPr>
          <w:rFonts w:ascii="Arial" w:hAnsi="Arial" w:cs="Arial"/>
        </w:rPr>
        <w:t xml:space="preserve">scheduled regular trainings, in-house and off-site educational, self-enhancing historical and cultural art events and group outings, healthy living and healthy eating events, as well as community-center and community-personalized annual events and fundraisers </w:t>
      </w:r>
    </w:p>
    <w:p w14:paraId="1574A8EC" w14:textId="77777777" w:rsidR="00806C6E" w:rsidRDefault="00EE2004" w:rsidP="002A2CF4">
      <w:pPr>
        <w:pStyle w:val="ListParagraph"/>
        <w:numPr>
          <w:ilvl w:val="0"/>
          <w:numId w:val="9"/>
        </w:numPr>
        <w:spacing w:after="0" w:line="240" w:lineRule="auto"/>
        <w:jc w:val="both"/>
        <w:rPr>
          <w:rFonts w:ascii="Arial" w:hAnsi="Arial" w:cs="Arial"/>
        </w:rPr>
      </w:pPr>
      <w:r w:rsidRPr="00806C6E">
        <w:rPr>
          <w:rFonts w:ascii="Arial" w:hAnsi="Arial" w:cs="Arial"/>
        </w:rPr>
        <w:lastRenderedPageBreak/>
        <w:t>assisted with facilitating Alzheimer’s (Mini Mental State Examination (MMSE) screenings</w:t>
      </w:r>
    </w:p>
    <w:p w14:paraId="36970218" w14:textId="2EB29E6E" w:rsidR="00EE2004" w:rsidRPr="00806C6E" w:rsidRDefault="00EE2004" w:rsidP="002A2CF4">
      <w:pPr>
        <w:pStyle w:val="ListParagraph"/>
        <w:numPr>
          <w:ilvl w:val="0"/>
          <w:numId w:val="9"/>
        </w:numPr>
        <w:spacing w:after="0" w:line="240" w:lineRule="auto"/>
        <w:jc w:val="both"/>
        <w:rPr>
          <w:rFonts w:ascii="Arial" w:hAnsi="Arial" w:cs="Arial"/>
        </w:rPr>
      </w:pPr>
      <w:r w:rsidRPr="00806C6E">
        <w:rPr>
          <w:rFonts w:ascii="Arial" w:hAnsi="Arial" w:cs="Arial"/>
        </w:rPr>
        <w:t>established an activity assistance assessment and evaluation scale tool for the Memory Care Cottage of Cypress Glenn Assisted Living Facility, during my MS program at East Carolina University</w:t>
      </w:r>
    </w:p>
    <w:p w14:paraId="5A38254A" w14:textId="77777777" w:rsidR="00EE2004" w:rsidRPr="00EE2004" w:rsidRDefault="00EE2004" w:rsidP="002A2CF4">
      <w:pPr>
        <w:spacing w:after="0" w:line="240" w:lineRule="auto"/>
        <w:jc w:val="both"/>
        <w:rPr>
          <w:rFonts w:ascii="Arial" w:hAnsi="Arial" w:cs="Arial"/>
        </w:rPr>
      </w:pPr>
    </w:p>
    <w:p w14:paraId="36FB682B" w14:textId="77777777" w:rsidR="00EE2004" w:rsidRPr="00EE2004" w:rsidRDefault="00EE2004" w:rsidP="002A2CF4">
      <w:pPr>
        <w:spacing w:after="0" w:line="240" w:lineRule="auto"/>
        <w:jc w:val="both"/>
        <w:rPr>
          <w:rFonts w:ascii="Arial" w:hAnsi="Arial" w:cs="Arial"/>
          <w:b/>
          <w:bCs/>
        </w:rPr>
      </w:pPr>
      <w:r w:rsidRPr="00EE2004">
        <w:rPr>
          <w:rFonts w:ascii="Arial" w:hAnsi="Arial" w:cs="Arial"/>
          <w:b/>
          <w:bCs/>
        </w:rPr>
        <w:t>Associate Professional for Milestones: Child and Adolescent Day Treatment Facility, Personalized Therapy, Inc.  (November 2009 – November 2011)</w:t>
      </w:r>
    </w:p>
    <w:p w14:paraId="4EDF99DD" w14:textId="77777777" w:rsidR="00806C6E" w:rsidRDefault="00EE2004" w:rsidP="002A2CF4">
      <w:pPr>
        <w:pStyle w:val="ListParagraph"/>
        <w:numPr>
          <w:ilvl w:val="0"/>
          <w:numId w:val="10"/>
        </w:numPr>
        <w:spacing w:after="0" w:line="240" w:lineRule="auto"/>
        <w:jc w:val="both"/>
        <w:rPr>
          <w:rFonts w:ascii="Arial" w:hAnsi="Arial" w:cs="Arial"/>
        </w:rPr>
      </w:pPr>
      <w:r w:rsidRPr="00806C6E">
        <w:rPr>
          <w:rFonts w:ascii="Arial" w:hAnsi="Arial" w:cs="Arial"/>
        </w:rPr>
        <w:t>primary population: adolescent at-risk youth (16 years of age and younger) with average caseload of 6-10 clients</w:t>
      </w:r>
    </w:p>
    <w:p w14:paraId="2A086EBA" w14:textId="554C5E78" w:rsidR="00EE2004" w:rsidRPr="00806C6E" w:rsidRDefault="00EE2004" w:rsidP="002A2CF4">
      <w:pPr>
        <w:pStyle w:val="ListParagraph"/>
        <w:numPr>
          <w:ilvl w:val="0"/>
          <w:numId w:val="10"/>
        </w:numPr>
        <w:spacing w:after="0" w:line="240" w:lineRule="auto"/>
        <w:jc w:val="both"/>
        <w:rPr>
          <w:rFonts w:ascii="Arial" w:hAnsi="Arial" w:cs="Arial"/>
        </w:rPr>
      </w:pPr>
      <w:r w:rsidRPr="00806C6E">
        <w:rPr>
          <w:rFonts w:ascii="Arial" w:hAnsi="Arial" w:cs="Arial"/>
        </w:rPr>
        <w:t>job duties include designing and implementing out-patient therapeutic recreation services that utilized healthy leisure education, stress management/relaxation, the therapeutic use of games and humor, creative writing, expressive arts, music, physical exercise, reminiscence, and team building-based group therapies to address individual physical, emotional, psychosocial and cognitive outcomes in addition to increasing overall quality of life</w:t>
      </w:r>
    </w:p>
    <w:p w14:paraId="208C9DA7" w14:textId="39D98CE1" w:rsidR="00EE2004" w:rsidRPr="00806C6E" w:rsidRDefault="00EE2004" w:rsidP="002A2CF4">
      <w:pPr>
        <w:pStyle w:val="ListParagraph"/>
        <w:numPr>
          <w:ilvl w:val="0"/>
          <w:numId w:val="10"/>
        </w:numPr>
        <w:spacing w:after="0" w:line="240" w:lineRule="auto"/>
        <w:jc w:val="both"/>
        <w:rPr>
          <w:rFonts w:ascii="Arial" w:hAnsi="Arial" w:cs="Arial"/>
        </w:rPr>
      </w:pPr>
      <w:r w:rsidRPr="00806C6E">
        <w:rPr>
          <w:rFonts w:ascii="Arial" w:hAnsi="Arial" w:cs="Arial"/>
        </w:rPr>
        <w:t>additional treatment interventions focused on: positive adaptation, socialization, relational, behavioral, anger management and coping skills; effective self-management of symptoms, building healthy daily and community living skills through use of motivational interviewing, cognitive behavioral therapy and the provision of opportunities for outdoor recreation and supervised community-based outings</w:t>
      </w:r>
    </w:p>
    <w:p w14:paraId="4D88DF77" w14:textId="77777777" w:rsidR="00EE2004" w:rsidRPr="00EE2004" w:rsidRDefault="00EE2004" w:rsidP="002A2CF4">
      <w:pPr>
        <w:spacing w:after="0" w:line="240" w:lineRule="auto"/>
        <w:jc w:val="both"/>
        <w:rPr>
          <w:rFonts w:ascii="Arial" w:hAnsi="Arial" w:cs="Arial"/>
        </w:rPr>
      </w:pPr>
    </w:p>
    <w:p w14:paraId="16F1C33B" w14:textId="5CF9E233" w:rsidR="00EE2004" w:rsidRDefault="00EE2004" w:rsidP="002A2CF4">
      <w:pPr>
        <w:spacing w:after="0" w:line="240" w:lineRule="auto"/>
        <w:jc w:val="both"/>
        <w:rPr>
          <w:rFonts w:ascii="Arial" w:hAnsi="Arial" w:cs="Arial"/>
          <w:b/>
          <w:bCs/>
          <w:sz w:val="28"/>
          <w:szCs w:val="28"/>
          <w:u w:val="single"/>
        </w:rPr>
      </w:pPr>
      <w:r w:rsidRPr="00EE2004">
        <w:rPr>
          <w:rFonts w:ascii="Arial" w:hAnsi="Arial" w:cs="Arial"/>
          <w:b/>
          <w:bCs/>
          <w:sz w:val="28"/>
          <w:szCs w:val="28"/>
          <w:u w:val="single"/>
        </w:rPr>
        <w:t>INVOLVEMENT</w:t>
      </w:r>
    </w:p>
    <w:p w14:paraId="61BB8D0E" w14:textId="77777777" w:rsidR="00EE2004" w:rsidRPr="00EE2004" w:rsidRDefault="00EE2004" w:rsidP="002A2CF4">
      <w:pPr>
        <w:spacing w:after="0" w:line="240" w:lineRule="auto"/>
        <w:jc w:val="both"/>
        <w:rPr>
          <w:rFonts w:ascii="Arial" w:hAnsi="Arial" w:cs="Arial"/>
          <w:sz w:val="28"/>
          <w:szCs w:val="28"/>
        </w:rPr>
      </w:pPr>
    </w:p>
    <w:p w14:paraId="60119061" w14:textId="77777777" w:rsidR="00B01928" w:rsidRDefault="00EE2004" w:rsidP="002A2CF4">
      <w:pPr>
        <w:pStyle w:val="ListParagraph"/>
        <w:numPr>
          <w:ilvl w:val="0"/>
          <w:numId w:val="5"/>
        </w:numPr>
        <w:spacing w:after="0" w:line="240" w:lineRule="auto"/>
        <w:jc w:val="both"/>
        <w:rPr>
          <w:rFonts w:ascii="Arial" w:hAnsi="Arial" w:cs="Arial"/>
        </w:rPr>
      </w:pPr>
      <w:r w:rsidRPr="00EE2004">
        <w:rPr>
          <w:rFonts w:ascii="Arial" w:hAnsi="Arial" w:cs="Arial"/>
        </w:rPr>
        <w:t>served as the Secretary for the non-profit organization STAR, the Support Team for Active Recreation (December 2014 – October 2015)</w:t>
      </w:r>
    </w:p>
    <w:p w14:paraId="4CAC6DEC" w14:textId="77777777" w:rsidR="00B01928" w:rsidRDefault="00EE2004" w:rsidP="002A2CF4">
      <w:pPr>
        <w:pStyle w:val="ListParagraph"/>
        <w:numPr>
          <w:ilvl w:val="1"/>
          <w:numId w:val="5"/>
        </w:numPr>
        <w:spacing w:after="0" w:line="240" w:lineRule="auto"/>
        <w:jc w:val="both"/>
        <w:rPr>
          <w:rFonts w:ascii="Arial" w:hAnsi="Arial" w:cs="Arial"/>
        </w:rPr>
      </w:pPr>
      <w:r w:rsidRPr="00B01928">
        <w:rPr>
          <w:rFonts w:ascii="Arial" w:hAnsi="Arial" w:cs="Arial"/>
        </w:rPr>
        <w:t>Active volunteer with STAR (2009 – 2015)</w:t>
      </w:r>
    </w:p>
    <w:p w14:paraId="2C1D8463" w14:textId="4DB24FCE" w:rsidR="00EE2004" w:rsidRPr="00B01928" w:rsidRDefault="00EE2004" w:rsidP="002A2CF4">
      <w:pPr>
        <w:pStyle w:val="ListParagraph"/>
        <w:numPr>
          <w:ilvl w:val="1"/>
          <w:numId w:val="5"/>
        </w:numPr>
        <w:spacing w:after="0" w:line="240" w:lineRule="auto"/>
        <w:jc w:val="both"/>
        <w:rPr>
          <w:rFonts w:ascii="Arial" w:hAnsi="Arial" w:cs="Arial"/>
        </w:rPr>
      </w:pPr>
      <w:r w:rsidRPr="00B01928">
        <w:rPr>
          <w:rFonts w:ascii="Arial" w:hAnsi="Arial" w:cs="Arial"/>
        </w:rPr>
        <w:t xml:space="preserve">Presented with the Distinguished Service Award by the president and vice president of STAR (October 22, 2015) </w:t>
      </w:r>
    </w:p>
    <w:p w14:paraId="036C94E6" w14:textId="7807396C" w:rsidR="00EE2004" w:rsidRPr="00B01928" w:rsidRDefault="00EE2004" w:rsidP="002A2CF4">
      <w:pPr>
        <w:pStyle w:val="ListParagraph"/>
        <w:numPr>
          <w:ilvl w:val="0"/>
          <w:numId w:val="5"/>
        </w:numPr>
        <w:spacing w:after="0" w:line="240" w:lineRule="auto"/>
        <w:jc w:val="both"/>
        <w:rPr>
          <w:rFonts w:ascii="Arial" w:hAnsi="Arial" w:cs="Arial"/>
        </w:rPr>
      </w:pPr>
      <w:r w:rsidRPr="00B01928">
        <w:rPr>
          <w:rFonts w:ascii="Arial" w:hAnsi="Arial" w:cs="Arial"/>
        </w:rPr>
        <w:t xml:space="preserve">session co-speaker at the 2014 NCRA/NCATP G.R.E.A.T. Conference on Adapted Sports and Recreation (October 2014) </w:t>
      </w:r>
    </w:p>
    <w:p w14:paraId="7798E13E" w14:textId="77777777" w:rsidR="00EE2004" w:rsidRPr="0056345A" w:rsidRDefault="00EE2004" w:rsidP="002A2CF4">
      <w:pPr>
        <w:spacing w:after="0" w:line="240" w:lineRule="auto"/>
        <w:ind w:left="360" w:hanging="360"/>
        <w:jc w:val="both"/>
        <w:rPr>
          <w:rFonts w:ascii="Arial" w:hAnsi="Arial" w:cs="Arial"/>
          <w:i/>
          <w:iCs/>
        </w:rPr>
      </w:pPr>
      <w:r w:rsidRPr="00EE2004">
        <w:rPr>
          <w:rFonts w:ascii="Arial" w:hAnsi="Arial" w:cs="Arial"/>
        </w:rPr>
        <w:t>-</w:t>
      </w:r>
      <w:r w:rsidRPr="00EE2004">
        <w:rPr>
          <w:rFonts w:ascii="Arial" w:hAnsi="Arial" w:cs="Arial"/>
        </w:rPr>
        <w:tab/>
        <w:t xml:space="preserve">recognized as second author under joint publication in the Therapeutic Recreation Journal, Volume XLVII, Fourth Quarter, 2013; Number 4; page 291 </w:t>
      </w:r>
      <w:r w:rsidRPr="0056345A">
        <w:rPr>
          <w:rFonts w:ascii="Arial" w:hAnsi="Arial" w:cs="Arial"/>
          <w:i/>
          <w:iCs/>
        </w:rPr>
        <w:t>Assessing Balance and Fall Efficacy in Community Dwelling Older Adults: Evidence-Based Instruments for Use in Recreational Therapy Practice</w:t>
      </w:r>
    </w:p>
    <w:p w14:paraId="5C4B12B8" w14:textId="77777777" w:rsidR="0056345A" w:rsidRDefault="00EE2004" w:rsidP="002A2CF4">
      <w:pPr>
        <w:spacing w:after="0" w:line="240" w:lineRule="auto"/>
        <w:ind w:left="360" w:hanging="360"/>
        <w:jc w:val="both"/>
        <w:rPr>
          <w:rFonts w:ascii="Arial" w:hAnsi="Arial" w:cs="Arial"/>
        </w:rPr>
      </w:pPr>
      <w:r w:rsidRPr="00EE2004">
        <w:rPr>
          <w:rFonts w:ascii="Arial" w:hAnsi="Arial" w:cs="Arial"/>
        </w:rPr>
        <w:t>-</w:t>
      </w:r>
      <w:r w:rsidRPr="00EE2004">
        <w:rPr>
          <w:rFonts w:ascii="Arial" w:hAnsi="Arial" w:cs="Arial"/>
        </w:rPr>
        <w:tab/>
        <w:t>served two terms as the Secretary on the North Carolina Recreation Therapy Association’s (NCRTA) Board of Directors and one term as the interim Treasurer and Accounts Payable/Receivable committee chair (2012 – 2013)</w:t>
      </w:r>
    </w:p>
    <w:p w14:paraId="61BD066C" w14:textId="09F021BD" w:rsidR="00EE2004" w:rsidRPr="0056345A" w:rsidRDefault="00EE2004" w:rsidP="002A2CF4">
      <w:pPr>
        <w:pStyle w:val="ListParagraph"/>
        <w:numPr>
          <w:ilvl w:val="0"/>
          <w:numId w:val="5"/>
        </w:numPr>
        <w:spacing w:after="0" w:line="240" w:lineRule="auto"/>
        <w:jc w:val="both"/>
        <w:rPr>
          <w:rFonts w:ascii="Arial" w:hAnsi="Arial" w:cs="Arial"/>
        </w:rPr>
      </w:pPr>
      <w:r w:rsidRPr="0056345A">
        <w:rPr>
          <w:rFonts w:ascii="Arial" w:hAnsi="Arial" w:cs="Arial"/>
        </w:rPr>
        <w:t xml:space="preserve">collaboration with ECU graduate professors to work on thesis manuscript publication and provide undergraduate RT students with educational, special guest presentations on thesis research  </w:t>
      </w:r>
    </w:p>
    <w:p w14:paraId="2BAC4131" w14:textId="27ED4CA5" w:rsidR="00EE2004" w:rsidRPr="0056345A" w:rsidRDefault="00EE2004" w:rsidP="002A2CF4">
      <w:pPr>
        <w:pStyle w:val="ListParagraph"/>
        <w:numPr>
          <w:ilvl w:val="0"/>
          <w:numId w:val="5"/>
        </w:numPr>
        <w:spacing w:after="0" w:line="240" w:lineRule="auto"/>
        <w:jc w:val="both"/>
        <w:rPr>
          <w:rFonts w:ascii="Arial" w:hAnsi="Arial" w:cs="Arial"/>
        </w:rPr>
      </w:pPr>
      <w:r w:rsidRPr="0056345A">
        <w:rPr>
          <w:rFonts w:ascii="Arial" w:hAnsi="Arial" w:cs="Arial"/>
        </w:rPr>
        <w:t>recognized for outstanding service and dedication to the field of Recreational Therapy and presented with NCRTA Certificate of Excellence (September 25, 2012)</w:t>
      </w:r>
    </w:p>
    <w:p w14:paraId="0A4DB41E" w14:textId="2158FAB7" w:rsidR="00EE2004" w:rsidRPr="0056345A" w:rsidRDefault="00EE2004" w:rsidP="002A2CF4">
      <w:pPr>
        <w:pStyle w:val="ListParagraph"/>
        <w:numPr>
          <w:ilvl w:val="0"/>
          <w:numId w:val="5"/>
        </w:numPr>
        <w:spacing w:after="0" w:line="240" w:lineRule="auto"/>
        <w:jc w:val="both"/>
        <w:rPr>
          <w:rFonts w:ascii="Arial" w:hAnsi="Arial" w:cs="Arial"/>
        </w:rPr>
      </w:pPr>
      <w:r w:rsidRPr="0056345A">
        <w:rPr>
          <w:rFonts w:ascii="Arial" w:hAnsi="Arial" w:cs="Arial"/>
        </w:rPr>
        <w:t xml:space="preserve">completed AHEC CEU program: Developing Accessible &amp; Effective Exercise Programs to Prevent Falls in Seniors (March 28, 2012) </w:t>
      </w:r>
    </w:p>
    <w:p w14:paraId="533BE432" w14:textId="77777777" w:rsidR="0056345A" w:rsidRDefault="00EE2004" w:rsidP="002A2CF4">
      <w:pPr>
        <w:pStyle w:val="ListParagraph"/>
        <w:numPr>
          <w:ilvl w:val="0"/>
          <w:numId w:val="5"/>
        </w:numPr>
        <w:spacing w:after="0" w:line="240" w:lineRule="auto"/>
        <w:jc w:val="both"/>
        <w:rPr>
          <w:rFonts w:ascii="Arial" w:hAnsi="Arial" w:cs="Arial"/>
        </w:rPr>
      </w:pPr>
      <w:r w:rsidRPr="0056345A">
        <w:rPr>
          <w:rFonts w:ascii="Arial" w:hAnsi="Arial" w:cs="Arial"/>
        </w:rPr>
        <w:t>served as Research Graduate Assistant for Nelson Cooper, PhD, CYSA associate professor for ECU Department of Recreation and Leisure Studies</w:t>
      </w:r>
    </w:p>
    <w:p w14:paraId="41787258" w14:textId="0F47DED2" w:rsidR="00EE2004" w:rsidRPr="0056345A" w:rsidRDefault="00EE2004" w:rsidP="002A2CF4">
      <w:pPr>
        <w:pStyle w:val="ListParagraph"/>
        <w:numPr>
          <w:ilvl w:val="1"/>
          <w:numId w:val="5"/>
        </w:numPr>
        <w:spacing w:after="0" w:line="240" w:lineRule="auto"/>
        <w:jc w:val="both"/>
        <w:rPr>
          <w:rFonts w:ascii="Arial" w:hAnsi="Arial" w:cs="Arial"/>
        </w:rPr>
      </w:pPr>
      <w:r w:rsidRPr="0056345A">
        <w:rPr>
          <w:rFonts w:ascii="Arial" w:hAnsi="Arial" w:cs="Arial"/>
        </w:rPr>
        <w:t>recognized as first author under joint publication of The North Carolina Recreation and Parks Benchmarking Pilot Project 2009-2010</w:t>
      </w:r>
    </w:p>
    <w:p w14:paraId="44C77D06" w14:textId="268FB4DF" w:rsidR="00EE2004" w:rsidRPr="0056345A" w:rsidRDefault="00EE2004" w:rsidP="002A2CF4">
      <w:pPr>
        <w:pStyle w:val="ListParagraph"/>
        <w:numPr>
          <w:ilvl w:val="0"/>
          <w:numId w:val="11"/>
        </w:numPr>
        <w:spacing w:after="0" w:line="240" w:lineRule="auto"/>
        <w:jc w:val="both"/>
        <w:rPr>
          <w:rFonts w:ascii="Arial" w:hAnsi="Arial" w:cs="Arial"/>
        </w:rPr>
      </w:pPr>
      <w:r w:rsidRPr="0056345A">
        <w:rPr>
          <w:rFonts w:ascii="Arial" w:hAnsi="Arial" w:cs="Arial"/>
        </w:rPr>
        <w:t xml:space="preserve">assisted with the Support Team for Active Recreation (STAR) Adapted Water Ski Clinic (June 2009 to October 2015)  </w:t>
      </w:r>
    </w:p>
    <w:p w14:paraId="34142DF7" w14:textId="77777777" w:rsidR="00EE2004" w:rsidRPr="00EE2004" w:rsidRDefault="00EE2004" w:rsidP="002A2CF4">
      <w:pPr>
        <w:spacing w:after="0" w:line="240" w:lineRule="auto"/>
        <w:jc w:val="both"/>
        <w:rPr>
          <w:rFonts w:ascii="Arial" w:hAnsi="Arial" w:cs="Arial"/>
        </w:rPr>
      </w:pPr>
    </w:p>
    <w:p w14:paraId="05342DF5" w14:textId="61BAFA9C" w:rsidR="00EE2004" w:rsidRPr="0056345A" w:rsidRDefault="00EE2004" w:rsidP="002A2CF4">
      <w:pPr>
        <w:spacing w:after="0" w:line="240" w:lineRule="auto"/>
        <w:jc w:val="both"/>
        <w:rPr>
          <w:rFonts w:ascii="Arial" w:hAnsi="Arial" w:cs="Arial"/>
          <w:b/>
          <w:bCs/>
          <w:sz w:val="28"/>
          <w:szCs w:val="28"/>
          <w:u w:val="single"/>
        </w:rPr>
      </w:pPr>
      <w:r w:rsidRPr="0056345A">
        <w:rPr>
          <w:rFonts w:ascii="Arial" w:hAnsi="Arial" w:cs="Arial"/>
          <w:b/>
          <w:bCs/>
          <w:sz w:val="28"/>
          <w:szCs w:val="28"/>
          <w:u w:val="single"/>
        </w:rPr>
        <w:lastRenderedPageBreak/>
        <w:t>CERTIFICATIONS/LICENSES</w:t>
      </w:r>
    </w:p>
    <w:p w14:paraId="25F70555" w14:textId="77777777" w:rsidR="0056345A" w:rsidRDefault="0056345A" w:rsidP="002A2CF4">
      <w:pPr>
        <w:spacing w:after="0" w:line="240" w:lineRule="auto"/>
        <w:jc w:val="both"/>
        <w:rPr>
          <w:rFonts w:ascii="Arial" w:hAnsi="Arial" w:cs="Arial"/>
          <w:b/>
          <w:bCs/>
          <w:sz w:val="28"/>
          <w:szCs w:val="28"/>
        </w:rPr>
      </w:pPr>
    </w:p>
    <w:p w14:paraId="3DD3BF95" w14:textId="1711EE7E" w:rsidR="00EE2004" w:rsidRPr="002A2CF4" w:rsidRDefault="00EE2004" w:rsidP="002A2CF4">
      <w:pPr>
        <w:pStyle w:val="ListParagraph"/>
        <w:numPr>
          <w:ilvl w:val="0"/>
          <w:numId w:val="11"/>
        </w:numPr>
        <w:spacing w:after="0" w:line="240" w:lineRule="auto"/>
        <w:jc w:val="both"/>
        <w:rPr>
          <w:rFonts w:ascii="Arial" w:hAnsi="Arial" w:cs="Arial"/>
        </w:rPr>
      </w:pPr>
      <w:r w:rsidRPr="002A2CF4">
        <w:rPr>
          <w:rFonts w:ascii="Arial" w:hAnsi="Arial" w:cs="Arial"/>
        </w:rPr>
        <w:t>Certified Therapeutic Recreation Specialist #56921</w:t>
      </w:r>
      <w:r w:rsidRPr="002A2CF4">
        <w:rPr>
          <w:rFonts w:ascii="Arial" w:hAnsi="Arial" w:cs="Arial"/>
        </w:rPr>
        <w:tab/>
        <w:t xml:space="preserve">   Expiration: June 30, 2024</w:t>
      </w:r>
    </w:p>
    <w:p w14:paraId="7F699E14" w14:textId="6E17BDE8" w:rsidR="00EE2004" w:rsidRDefault="00EE2004" w:rsidP="002A2CF4">
      <w:pPr>
        <w:pStyle w:val="ListParagraph"/>
        <w:numPr>
          <w:ilvl w:val="0"/>
          <w:numId w:val="11"/>
        </w:numPr>
        <w:spacing w:after="0" w:line="240" w:lineRule="auto"/>
        <w:jc w:val="both"/>
        <w:rPr>
          <w:rFonts w:ascii="Arial" w:hAnsi="Arial" w:cs="Arial"/>
        </w:rPr>
      </w:pPr>
      <w:r w:rsidRPr="002A2CF4">
        <w:rPr>
          <w:rFonts w:ascii="Arial" w:hAnsi="Arial" w:cs="Arial"/>
        </w:rPr>
        <w:t>Licensed Recreational Therapist #1827</w:t>
      </w:r>
      <w:r w:rsidRPr="002A2CF4">
        <w:rPr>
          <w:rFonts w:ascii="Arial" w:hAnsi="Arial" w:cs="Arial"/>
        </w:rPr>
        <w:tab/>
      </w:r>
      <w:r w:rsidRPr="002A2CF4">
        <w:rPr>
          <w:rFonts w:ascii="Arial" w:hAnsi="Arial" w:cs="Arial"/>
        </w:rPr>
        <w:tab/>
        <w:t>Expiration: March 2024</w:t>
      </w:r>
    </w:p>
    <w:p w14:paraId="01963959" w14:textId="0DF54137" w:rsidR="00E52AC3" w:rsidRDefault="00E52AC3" w:rsidP="002A2CF4">
      <w:pPr>
        <w:pStyle w:val="ListParagraph"/>
        <w:numPr>
          <w:ilvl w:val="0"/>
          <w:numId w:val="11"/>
        </w:numPr>
        <w:spacing w:after="0" w:line="240" w:lineRule="auto"/>
        <w:jc w:val="both"/>
        <w:rPr>
          <w:rFonts w:ascii="Arial" w:hAnsi="Arial" w:cs="Arial"/>
        </w:rPr>
      </w:pPr>
      <w:r>
        <w:rPr>
          <w:rFonts w:ascii="Arial" w:hAnsi="Arial" w:cs="Arial"/>
        </w:rPr>
        <w:t xml:space="preserve">CPI Nonviolent Crisis Intervention </w:t>
      </w:r>
    </w:p>
    <w:p w14:paraId="140704ED" w14:textId="77777777" w:rsidR="00E52AC3" w:rsidRDefault="00E52AC3" w:rsidP="002A2CF4">
      <w:pPr>
        <w:pStyle w:val="ListParagraph"/>
        <w:numPr>
          <w:ilvl w:val="0"/>
          <w:numId w:val="11"/>
        </w:numPr>
        <w:spacing w:after="0" w:line="240" w:lineRule="auto"/>
        <w:jc w:val="both"/>
        <w:rPr>
          <w:rFonts w:ascii="Arial" w:hAnsi="Arial" w:cs="Arial"/>
        </w:rPr>
      </w:pPr>
      <w:r>
        <w:rPr>
          <w:rFonts w:ascii="Arial" w:hAnsi="Arial" w:cs="Arial"/>
        </w:rPr>
        <w:t xml:space="preserve">Infant, Child, Adult CPR &amp; BLS </w:t>
      </w:r>
    </w:p>
    <w:p w14:paraId="79733B7F" w14:textId="251E600E" w:rsidR="00E52AC3" w:rsidRPr="002A2CF4" w:rsidRDefault="00E52AC3" w:rsidP="002A2CF4">
      <w:pPr>
        <w:pStyle w:val="ListParagraph"/>
        <w:numPr>
          <w:ilvl w:val="0"/>
          <w:numId w:val="11"/>
        </w:numPr>
        <w:spacing w:after="0" w:line="240" w:lineRule="auto"/>
        <w:jc w:val="both"/>
        <w:rPr>
          <w:rFonts w:ascii="Arial" w:hAnsi="Arial" w:cs="Arial"/>
        </w:rPr>
      </w:pPr>
      <w:r>
        <w:rPr>
          <w:rFonts w:ascii="Arial" w:hAnsi="Arial" w:cs="Arial"/>
        </w:rPr>
        <w:t xml:space="preserve">QMAP </w:t>
      </w:r>
    </w:p>
    <w:p w14:paraId="11E25523" w14:textId="0BDAE9F0" w:rsidR="00EE2004" w:rsidRPr="002A2CF4" w:rsidRDefault="00EE2004" w:rsidP="002A2CF4">
      <w:pPr>
        <w:pStyle w:val="ListParagraph"/>
        <w:numPr>
          <w:ilvl w:val="0"/>
          <w:numId w:val="11"/>
        </w:numPr>
        <w:spacing w:after="0" w:line="240" w:lineRule="auto"/>
        <w:jc w:val="both"/>
        <w:rPr>
          <w:rFonts w:ascii="Arial" w:hAnsi="Arial" w:cs="Arial"/>
        </w:rPr>
      </w:pPr>
      <w:r w:rsidRPr="002A2CF4">
        <w:rPr>
          <w:rFonts w:ascii="Arial" w:hAnsi="Arial" w:cs="Arial"/>
        </w:rPr>
        <w:t>Professional member of the United States Water Fitness Association and Nationally Certified as a Water Fitness Instructor    Expiration: July 2023</w:t>
      </w:r>
    </w:p>
    <w:p w14:paraId="32E8DA89" w14:textId="7BB07F00" w:rsidR="00EE2004" w:rsidRPr="002A2CF4" w:rsidRDefault="00EE2004" w:rsidP="002A2CF4">
      <w:pPr>
        <w:pStyle w:val="ListParagraph"/>
        <w:numPr>
          <w:ilvl w:val="0"/>
          <w:numId w:val="11"/>
        </w:numPr>
        <w:spacing w:after="0" w:line="240" w:lineRule="auto"/>
        <w:jc w:val="both"/>
        <w:rPr>
          <w:rFonts w:ascii="Arial" w:hAnsi="Arial" w:cs="Arial"/>
        </w:rPr>
      </w:pPr>
      <w:r w:rsidRPr="002A2CF4">
        <w:rPr>
          <w:rFonts w:ascii="Arial" w:hAnsi="Arial" w:cs="Arial"/>
        </w:rPr>
        <w:t xml:space="preserve">CPR and AED certified- adult, child, and infant </w:t>
      </w:r>
      <w:r w:rsidRPr="002A2CF4">
        <w:rPr>
          <w:rFonts w:ascii="Arial" w:hAnsi="Arial" w:cs="Arial"/>
        </w:rPr>
        <w:tab/>
        <w:t>Expiration: August 2024</w:t>
      </w:r>
    </w:p>
    <w:p w14:paraId="2A1483CD" w14:textId="087ABB32" w:rsidR="00EE2004" w:rsidRPr="002A2CF4" w:rsidRDefault="00EE2004" w:rsidP="002A2CF4">
      <w:pPr>
        <w:pStyle w:val="ListParagraph"/>
        <w:numPr>
          <w:ilvl w:val="0"/>
          <w:numId w:val="11"/>
        </w:numPr>
        <w:spacing w:after="0" w:line="240" w:lineRule="auto"/>
        <w:jc w:val="both"/>
        <w:rPr>
          <w:rFonts w:ascii="Arial" w:hAnsi="Arial" w:cs="Arial"/>
        </w:rPr>
      </w:pPr>
      <w:r w:rsidRPr="002A2CF4">
        <w:rPr>
          <w:rFonts w:ascii="Arial" w:hAnsi="Arial" w:cs="Arial"/>
        </w:rPr>
        <w:t>Registered AromaYoga® Instructor (July 2015)</w:t>
      </w:r>
    </w:p>
    <w:p w14:paraId="701114A1" w14:textId="3C0D0FA7" w:rsidR="00EE2004" w:rsidRPr="002A2CF4" w:rsidRDefault="00EE2004" w:rsidP="002A2CF4">
      <w:pPr>
        <w:pStyle w:val="ListParagraph"/>
        <w:numPr>
          <w:ilvl w:val="0"/>
          <w:numId w:val="11"/>
        </w:numPr>
        <w:spacing w:after="0" w:line="240" w:lineRule="auto"/>
        <w:jc w:val="both"/>
        <w:rPr>
          <w:rFonts w:ascii="Arial" w:hAnsi="Arial" w:cs="Arial"/>
        </w:rPr>
      </w:pPr>
      <w:r w:rsidRPr="002A2CF4">
        <w:rPr>
          <w:rFonts w:ascii="Arial" w:hAnsi="Arial" w:cs="Arial"/>
        </w:rPr>
        <w:t>Registered YogaFit® Teacher (RYT)</w:t>
      </w:r>
    </w:p>
    <w:p w14:paraId="5A51576D" w14:textId="12BE50AB" w:rsidR="00EE2004" w:rsidRPr="002A2CF4" w:rsidRDefault="00EE2004" w:rsidP="002A2CF4">
      <w:pPr>
        <w:pStyle w:val="ListParagraph"/>
        <w:numPr>
          <w:ilvl w:val="1"/>
          <w:numId w:val="11"/>
        </w:numPr>
        <w:spacing w:after="0" w:line="240" w:lineRule="auto"/>
        <w:jc w:val="both"/>
        <w:rPr>
          <w:rFonts w:ascii="Arial" w:hAnsi="Arial" w:cs="Arial"/>
        </w:rPr>
      </w:pPr>
      <w:r w:rsidRPr="002A2CF4">
        <w:rPr>
          <w:rFonts w:ascii="Arial" w:hAnsi="Arial" w:cs="Arial"/>
        </w:rPr>
        <w:t>Completed YogaFit® Teacher Training – Level 1 (December 2014)</w:t>
      </w:r>
    </w:p>
    <w:p w14:paraId="7D93E302" w14:textId="129C4236" w:rsidR="00EE2004" w:rsidRPr="002A2CF4" w:rsidRDefault="00EE2004" w:rsidP="002A2CF4">
      <w:pPr>
        <w:pStyle w:val="ListParagraph"/>
        <w:numPr>
          <w:ilvl w:val="1"/>
          <w:numId w:val="11"/>
        </w:numPr>
        <w:spacing w:after="0" w:line="240" w:lineRule="auto"/>
        <w:jc w:val="both"/>
        <w:rPr>
          <w:rFonts w:ascii="Arial" w:hAnsi="Arial" w:cs="Arial"/>
        </w:rPr>
      </w:pPr>
      <w:r w:rsidRPr="002A2CF4">
        <w:rPr>
          <w:rFonts w:ascii="Arial" w:hAnsi="Arial" w:cs="Arial"/>
        </w:rPr>
        <w:t>Completed YogaFit® Teacher Training – Seniors (March 2015)</w:t>
      </w:r>
    </w:p>
    <w:p w14:paraId="2D78D1F1" w14:textId="411B4504" w:rsidR="00EE2004" w:rsidRPr="002A2CF4" w:rsidRDefault="00EE2004" w:rsidP="002A2CF4">
      <w:pPr>
        <w:pStyle w:val="ListParagraph"/>
        <w:numPr>
          <w:ilvl w:val="0"/>
          <w:numId w:val="12"/>
        </w:numPr>
        <w:spacing w:after="0" w:line="240" w:lineRule="auto"/>
        <w:jc w:val="both"/>
        <w:rPr>
          <w:rFonts w:ascii="Arial" w:hAnsi="Arial" w:cs="Arial"/>
        </w:rPr>
      </w:pPr>
      <w:r w:rsidRPr="002A2CF4">
        <w:rPr>
          <w:rFonts w:ascii="Arial" w:hAnsi="Arial" w:cs="Arial"/>
        </w:rPr>
        <w:t>Certified Instructor for SilverSneakers Classic and CardioFit classes (February 2015)</w:t>
      </w:r>
    </w:p>
    <w:p w14:paraId="0F1ADB1A" w14:textId="2BBA0826" w:rsidR="00EE2004" w:rsidRPr="002A2CF4" w:rsidRDefault="00EE2004" w:rsidP="002A2CF4">
      <w:pPr>
        <w:pStyle w:val="ListParagraph"/>
        <w:numPr>
          <w:ilvl w:val="0"/>
          <w:numId w:val="12"/>
        </w:numPr>
        <w:spacing w:after="0" w:line="240" w:lineRule="auto"/>
        <w:jc w:val="both"/>
        <w:rPr>
          <w:rFonts w:ascii="Arial" w:hAnsi="Arial" w:cs="Arial"/>
        </w:rPr>
      </w:pPr>
      <w:r w:rsidRPr="002A2CF4">
        <w:rPr>
          <w:rFonts w:ascii="Arial" w:hAnsi="Arial" w:cs="Arial"/>
        </w:rPr>
        <w:t>Certified as Matter of Balance Coach Received: June 03, 2011 &amp; August 08, 2014</w:t>
      </w:r>
    </w:p>
    <w:p w14:paraId="1454320A" w14:textId="77777777" w:rsidR="00EE2004" w:rsidRPr="00EE2004" w:rsidRDefault="00EE2004" w:rsidP="002A2CF4">
      <w:pPr>
        <w:spacing w:after="0" w:line="240" w:lineRule="auto"/>
        <w:jc w:val="both"/>
        <w:rPr>
          <w:rFonts w:ascii="Arial" w:hAnsi="Arial" w:cs="Arial"/>
        </w:rPr>
      </w:pPr>
    </w:p>
    <w:p w14:paraId="17B76463" w14:textId="7192ED79" w:rsidR="002A2CF4" w:rsidRDefault="00EE2004" w:rsidP="002A2CF4">
      <w:pPr>
        <w:spacing w:after="0" w:line="240" w:lineRule="auto"/>
        <w:jc w:val="both"/>
        <w:rPr>
          <w:rFonts w:ascii="Arial" w:hAnsi="Arial" w:cs="Arial"/>
          <w:b/>
          <w:bCs/>
          <w:sz w:val="28"/>
          <w:szCs w:val="28"/>
          <w:u w:val="single"/>
        </w:rPr>
      </w:pPr>
      <w:r w:rsidRPr="002A2CF4">
        <w:rPr>
          <w:rFonts w:ascii="Arial" w:hAnsi="Arial" w:cs="Arial"/>
          <w:b/>
          <w:bCs/>
          <w:sz w:val="28"/>
          <w:szCs w:val="28"/>
          <w:u w:val="single"/>
        </w:rPr>
        <w:t>SKILLS</w:t>
      </w:r>
    </w:p>
    <w:p w14:paraId="163BE099" w14:textId="77777777" w:rsidR="002A2CF4" w:rsidRPr="002A2CF4" w:rsidRDefault="002A2CF4" w:rsidP="002A2CF4">
      <w:pPr>
        <w:spacing w:after="0" w:line="240" w:lineRule="auto"/>
        <w:jc w:val="both"/>
        <w:rPr>
          <w:rFonts w:ascii="Arial" w:hAnsi="Arial" w:cs="Arial"/>
          <w:b/>
          <w:bCs/>
          <w:sz w:val="28"/>
          <w:szCs w:val="28"/>
          <w:u w:val="single"/>
        </w:rPr>
      </w:pPr>
    </w:p>
    <w:p w14:paraId="7996F868" w14:textId="0DECC439" w:rsidR="00EE2004" w:rsidRPr="00EE2004" w:rsidRDefault="00EE2004" w:rsidP="002A2CF4">
      <w:pPr>
        <w:spacing w:after="0" w:line="240" w:lineRule="auto"/>
        <w:jc w:val="both"/>
        <w:rPr>
          <w:rFonts w:ascii="Arial" w:hAnsi="Arial" w:cs="Arial"/>
        </w:rPr>
      </w:pPr>
      <w:r w:rsidRPr="00EE2004">
        <w:rPr>
          <w:rFonts w:ascii="Arial" w:hAnsi="Arial" w:cs="Arial"/>
        </w:rPr>
        <w:t>Computer: Proficient with QuickBooks program; PASW 17/SPSS 19.0 Statistical software for data analysis; EPIC healthcare systems &amp; RELIAS</w:t>
      </w:r>
    </w:p>
    <w:p w14:paraId="2FC4AE96" w14:textId="11A77A98" w:rsidR="00EE2004" w:rsidRPr="00EE2004" w:rsidRDefault="00EE2004" w:rsidP="002A2CF4">
      <w:pPr>
        <w:spacing w:after="0" w:line="240" w:lineRule="auto"/>
        <w:jc w:val="both"/>
        <w:rPr>
          <w:rFonts w:ascii="Arial" w:hAnsi="Arial" w:cs="Arial"/>
        </w:rPr>
      </w:pPr>
      <w:r w:rsidRPr="00EE2004">
        <w:rPr>
          <w:rFonts w:ascii="Arial" w:hAnsi="Arial" w:cs="Arial"/>
        </w:rPr>
        <w:t xml:space="preserve">Mastery of Microsoft Office programs – MS Windows XP (Word, Excel, PowerPoint, Publisher) </w:t>
      </w:r>
    </w:p>
    <w:p w14:paraId="276A6D43" w14:textId="4216A194" w:rsidR="00EE2004" w:rsidRPr="00EE2004" w:rsidRDefault="00EE2004" w:rsidP="002A2CF4">
      <w:pPr>
        <w:spacing w:after="0" w:line="240" w:lineRule="auto"/>
        <w:jc w:val="both"/>
        <w:rPr>
          <w:rFonts w:ascii="Arial" w:hAnsi="Arial" w:cs="Arial"/>
        </w:rPr>
      </w:pPr>
      <w:r w:rsidRPr="00EE2004">
        <w:rPr>
          <w:rFonts w:ascii="Arial" w:hAnsi="Arial" w:cs="Arial"/>
        </w:rPr>
        <w:t>Extremely reliable, detail-oriented and value teamwork approach to interdisciplinary collaboration</w:t>
      </w:r>
    </w:p>
    <w:p w14:paraId="3ACBC61B" w14:textId="618EBFB8" w:rsidR="00EE2004" w:rsidRPr="00EE2004" w:rsidRDefault="00EE2004" w:rsidP="002A2CF4">
      <w:pPr>
        <w:spacing w:after="0" w:line="240" w:lineRule="auto"/>
        <w:jc w:val="both"/>
        <w:rPr>
          <w:rFonts w:ascii="Arial" w:hAnsi="Arial" w:cs="Arial"/>
        </w:rPr>
      </w:pPr>
      <w:r w:rsidRPr="00EE2004">
        <w:rPr>
          <w:rFonts w:ascii="Arial" w:hAnsi="Arial" w:cs="Arial"/>
        </w:rPr>
        <w:t>Involvement in the completion of efficacy research and strong commitment to the application of evidence-based practice in the field of Recreational Therapy</w:t>
      </w:r>
    </w:p>
    <w:sectPr w:rsidR="00EE2004" w:rsidRPr="00EE20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14F1" w14:textId="77777777" w:rsidR="00F96674" w:rsidRDefault="00F96674" w:rsidP="00914AA9">
      <w:pPr>
        <w:spacing w:after="0" w:line="240" w:lineRule="auto"/>
      </w:pPr>
      <w:r>
        <w:separator/>
      </w:r>
    </w:p>
  </w:endnote>
  <w:endnote w:type="continuationSeparator" w:id="0">
    <w:p w14:paraId="29162967" w14:textId="77777777" w:rsidR="00F96674" w:rsidRDefault="00F96674" w:rsidP="00914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4587A" w14:textId="77777777" w:rsidR="00F96674" w:rsidRDefault="00F96674" w:rsidP="00914AA9">
      <w:pPr>
        <w:spacing w:after="0" w:line="240" w:lineRule="auto"/>
      </w:pPr>
      <w:r>
        <w:separator/>
      </w:r>
    </w:p>
  </w:footnote>
  <w:footnote w:type="continuationSeparator" w:id="0">
    <w:p w14:paraId="3BE51DE8" w14:textId="77777777" w:rsidR="00F96674" w:rsidRDefault="00F96674" w:rsidP="00914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46CCB"/>
    <w:multiLevelType w:val="hybridMultilevel"/>
    <w:tmpl w:val="24EA6752"/>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6059AE"/>
    <w:multiLevelType w:val="hybridMultilevel"/>
    <w:tmpl w:val="639CB502"/>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17675C"/>
    <w:multiLevelType w:val="hybridMultilevel"/>
    <w:tmpl w:val="7F1A91A6"/>
    <w:lvl w:ilvl="0" w:tplc="860E689A">
      <w:start w:val="1910"/>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F31A14"/>
    <w:multiLevelType w:val="hybridMultilevel"/>
    <w:tmpl w:val="4A0E8280"/>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B93B7A"/>
    <w:multiLevelType w:val="hybridMultilevel"/>
    <w:tmpl w:val="69A41DA0"/>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DCB6C4E"/>
    <w:multiLevelType w:val="hybridMultilevel"/>
    <w:tmpl w:val="7950509E"/>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1B527F"/>
    <w:multiLevelType w:val="hybridMultilevel"/>
    <w:tmpl w:val="726038E0"/>
    <w:lvl w:ilvl="0" w:tplc="860E689A">
      <w:start w:val="1910"/>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9C62185"/>
    <w:multiLevelType w:val="hybridMultilevel"/>
    <w:tmpl w:val="43F0A160"/>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00337A"/>
    <w:multiLevelType w:val="hybridMultilevel"/>
    <w:tmpl w:val="13343240"/>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502F80"/>
    <w:multiLevelType w:val="hybridMultilevel"/>
    <w:tmpl w:val="1A44187E"/>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873B7E"/>
    <w:multiLevelType w:val="hybridMultilevel"/>
    <w:tmpl w:val="35045C9E"/>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361D64"/>
    <w:multiLevelType w:val="hybridMultilevel"/>
    <w:tmpl w:val="70608F4C"/>
    <w:lvl w:ilvl="0" w:tplc="860E689A">
      <w:start w:val="19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8605156">
    <w:abstractNumId w:val="10"/>
  </w:num>
  <w:num w:numId="2" w16cid:durableId="117336573">
    <w:abstractNumId w:val="7"/>
  </w:num>
  <w:num w:numId="3" w16cid:durableId="554002915">
    <w:abstractNumId w:val="8"/>
  </w:num>
  <w:num w:numId="4" w16cid:durableId="1865707857">
    <w:abstractNumId w:val="9"/>
  </w:num>
  <w:num w:numId="5" w16cid:durableId="376897824">
    <w:abstractNumId w:val="6"/>
  </w:num>
  <w:num w:numId="6" w16cid:durableId="2002389009">
    <w:abstractNumId w:val="0"/>
  </w:num>
  <w:num w:numId="7" w16cid:durableId="2103328792">
    <w:abstractNumId w:val="1"/>
  </w:num>
  <w:num w:numId="8" w16cid:durableId="2099138023">
    <w:abstractNumId w:val="5"/>
  </w:num>
  <w:num w:numId="9" w16cid:durableId="1758138518">
    <w:abstractNumId w:val="11"/>
  </w:num>
  <w:num w:numId="10" w16cid:durableId="1365251721">
    <w:abstractNumId w:val="3"/>
  </w:num>
  <w:num w:numId="11" w16cid:durableId="1687710757">
    <w:abstractNumId w:val="2"/>
  </w:num>
  <w:num w:numId="12" w16cid:durableId="1681857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ED"/>
    <w:rsid w:val="000822FC"/>
    <w:rsid w:val="001B755E"/>
    <w:rsid w:val="002A2CF4"/>
    <w:rsid w:val="002F187A"/>
    <w:rsid w:val="00367CB6"/>
    <w:rsid w:val="003751AD"/>
    <w:rsid w:val="00444CED"/>
    <w:rsid w:val="0056345A"/>
    <w:rsid w:val="0069583A"/>
    <w:rsid w:val="006E76F4"/>
    <w:rsid w:val="00806C6E"/>
    <w:rsid w:val="00807818"/>
    <w:rsid w:val="00914AA9"/>
    <w:rsid w:val="00B01928"/>
    <w:rsid w:val="00BA659F"/>
    <w:rsid w:val="00D72D9A"/>
    <w:rsid w:val="00E52AC3"/>
    <w:rsid w:val="00E56EE2"/>
    <w:rsid w:val="00EE2004"/>
    <w:rsid w:val="00F9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39E4"/>
  <w15:chartTrackingRefBased/>
  <w15:docId w15:val="{578C5842-A59C-4246-AA17-3C321997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4CED"/>
    <w:rPr>
      <w:color w:val="0563C1" w:themeColor="hyperlink"/>
      <w:u w:val="single"/>
    </w:rPr>
  </w:style>
  <w:style w:type="character" w:styleId="UnresolvedMention">
    <w:name w:val="Unresolved Mention"/>
    <w:basedOn w:val="DefaultParagraphFont"/>
    <w:uiPriority w:val="99"/>
    <w:semiHidden/>
    <w:unhideWhenUsed/>
    <w:rsid w:val="00444CED"/>
    <w:rPr>
      <w:color w:val="605E5C"/>
      <w:shd w:val="clear" w:color="auto" w:fill="E1DFDD"/>
    </w:rPr>
  </w:style>
  <w:style w:type="paragraph" w:styleId="ListParagraph">
    <w:name w:val="List Paragraph"/>
    <w:basedOn w:val="Normal"/>
    <w:uiPriority w:val="34"/>
    <w:qFormat/>
    <w:rsid w:val="00807818"/>
    <w:pPr>
      <w:ind w:left="720"/>
      <w:contextualSpacing/>
    </w:pPr>
  </w:style>
  <w:style w:type="paragraph" w:styleId="Header">
    <w:name w:val="header"/>
    <w:basedOn w:val="Normal"/>
    <w:link w:val="HeaderChar"/>
    <w:uiPriority w:val="99"/>
    <w:unhideWhenUsed/>
    <w:rsid w:val="00914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AA9"/>
  </w:style>
  <w:style w:type="paragraph" w:styleId="Footer">
    <w:name w:val="footer"/>
    <w:basedOn w:val="Normal"/>
    <w:link w:val="FooterChar"/>
    <w:uiPriority w:val="99"/>
    <w:unhideWhenUsed/>
    <w:rsid w:val="00914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2197</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Sauter</dc:creator>
  <cp:keywords/>
  <dc:description/>
  <cp:lastModifiedBy>Whitney Sauter</cp:lastModifiedBy>
  <cp:revision>12</cp:revision>
  <dcterms:created xsi:type="dcterms:W3CDTF">2023-12-18T22:41:00Z</dcterms:created>
  <dcterms:modified xsi:type="dcterms:W3CDTF">2023-12-20T19:20:00Z</dcterms:modified>
</cp:coreProperties>
</file>