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310B" w14:textId="4C1BBCF3" w:rsidR="00F36F6F" w:rsidRPr="00F36F6F" w:rsidRDefault="00F36F6F" w:rsidP="7559B09F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7559B09F">
        <w:rPr>
          <w:rFonts w:ascii="Arial Narrow" w:hAnsi="Arial Narrow" w:cs="Times New Roman"/>
          <w:b/>
          <w:bCs/>
          <w:sz w:val="24"/>
          <w:szCs w:val="24"/>
        </w:rPr>
        <w:t xml:space="preserve">Pervasive </w:t>
      </w:r>
      <w:r w:rsidR="00E63A5F" w:rsidRPr="7559B09F">
        <w:rPr>
          <w:rFonts w:ascii="Arial Narrow" w:hAnsi="Arial Narrow" w:cs="Times New Roman"/>
          <w:b/>
          <w:bCs/>
          <w:sz w:val="24"/>
          <w:szCs w:val="24"/>
        </w:rPr>
        <w:t xml:space="preserve">Medicaid </w:t>
      </w:r>
      <w:r w:rsidRPr="7559B09F">
        <w:rPr>
          <w:rFonts w:ascii="Arial Narrow" w:hAnsi="Arial Narrow" w:cs="Times New Roman"/>
          <w:b/>
          <w:bCs/>
          <w:sz w:val="24"/>
          <w:szCs w:val="24"/>
        </w:rPr>
        <w:t xml:space="preserve">Underfunding Hurting Long Term Care Residents </w:t>
      </w:r>
      <w:proofErr w:type="gramStart"/>
      <w:r w:rsidRPr="7559B09F">
        <w:rPr>
          <w:rFonts w:ascii="Arial Narrow" w:hAnsi="Arial Narrow" w:cs="Times New Roman"/>
          <w:b/>
          <w:bCs/>
          <w:sz w:val="24"/>
          <w:szCs w:val="24"/>
        </w:rPr>
        <w:t>At</w:t>
      </w:r>
      <w:proofErr w:type="gramEnd"/>
      <w:r w:rsidRPr="7559B09F">
        <w:rPr>
          <w:rFonts w:ascii="Arial Narrow" w:hAnsi="Arial Narrow" w:cs="Times New Roman"/>
          <w:b/>
          <w:bCs/>
          <w:sz w:val="24"/>
          <w:szCs w:val="24"/>
        </w:rPr>
        <w:t xml:space="preserve"> The Worst Possible Time</w:t>
      </w:r>
    </w:p>
    <w:p w14:paraId="3DB73D33" w14:textId="39B3B42E" w:rsidR="00E63A5F" w:rsidRPr="00F36F6F" w:rsidRDefault="00E63A5F" w:rsidP="00E63A5F">
      <w:pPr>
        <w:shd w:val="clear" w:color="auto" w:fill="FFFFFF"/>
        <w:spacing w:after="0" w:line="240" w:lineRule="auto"/>
        <w:ind w:left="720" w:hanging="360"/>
        <w:jc w:val="center"/>
        <w:rPr>
          <w:rFonts w:ascii="Arial Narrow" w:hAnsi="Arial Narrow" w:cs="Times New Roman"/>
          <w:sz w:val="24"/>
          <w:szCs w:val="24"/>
        </w:rPr>
      </w:pPr>
    </w:p>
    <w:p w14:paraId="147004C6" w14:textId="5DB1B313" w:rsidR="00DB5F04" w:rsidRPr="00F36F6F" w:rsidRDefault="00DB5F04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00F36F6F">
        <w:rPr>
          <w:rFonts w:ascii="Arial Narrow" w:hAnsi="Arial Narrow"/>
          <w:color w:val="0E101A"/>
        </w:rPr>
        <w:t>By XXXX</w:t>
      </w:r>
    </w:p>
    <w:p w14:paraId="052FC1C3" w14:textId="77777777" w:rsidR="00DB5F04" w:rsidRPr="00F36F6F" w:rsidRDefault="00DB5F04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6B746415" w14:textId="2191B33C" w:rsidR="00D1244D" w:rsidRPr="00F36F6F" w:rsidRDefault="00F36F6F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Long term care facilities </w:t>
      </w:r>
      <w:r w:rsidR="00D1244D" w:rsidRPr="7559B09F">
        <w:rPr>
          <w:rFonts w:ascii="Arial Narrow" w:hAnsi="Arial Narrow"/>
          <w:color w:val="0E101A"/>
        </w:rPr>
        <w:t xml:space="preserve">have served America’s </w:t>
      </w:r>
      <w:r w:rsidR="24AF702C" w:rsidRPr="7559B09F">
        <w:rPr>
          <w:rFonts w:ascii="Arial Narrow" w:hAnsi="Arial Narrow"/>
          <w:color w:val="0E101A"/>
        </w:rPr>
        <w:t xml:space="preserve">most vulnerable </w:t>
      </w:r>
      <w:r w:rsidR="00D1244D" w:rsidRPr="7559B09F">
        <w:rPr>
          <w:rFonts w:ascii="Arial Narrow" w:hAnsi="Arial Narrow"/>
          <w:color w:val="0E101A"/>
        </w:rPr>
        <w:t xml:space="preserve">citizens for </w:t>
      </w:r>
      <w:r w:rsidRPr="7559B09F">
        <w:rPr>
          <w:rFonts w:ascii="Arial Narrow" w:hAnsi="Arial Narrow"/>
          <w:color w:val="0E101A"/>
        </w:rPr>
        <w:t>more than</w:t>
      </w:r>
      <w:r w:rsidR="00D1244D" w:rsidRPr="7559B09F">
        <w:rPr>
          <w:rFonts w:ascii="Arial Narrow" w:hAnsi="Arial Narrow"/>
          <w:color w:val="0E101A"/>
        </w:rPr>
        <w:t xml:space="preserve"> 50 years. We have become a staple in a nation that increasingly needs the specialized care and services we provide.</w:t>
      </w:r>
    </w:p>
    <w:p w14:paraId="6B306FCA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3C3D8375" w14:textId="26F2A35B" w:rsidR="00D1244D" w:rsidRPr="00F36F6F" w:rsidRDefault="00D1244D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But unless Congress and state lawmakers act quickly, </w:t>
      </w:r>
      <w:r w:rsidR="16924B20" w:rsidRPr="7559B09F">
        <w:rPr>
          <w:rFonts w:ascii="Arial Narrow" w:hAnsi="Arial Narrow"/>
          <w:color w:val="0E101A"/>
        </w:rPr>
        <w:t xml:space="preserve">many </w:t>
      </w:r>
      <w:r w:rsidR="58B9D3BD" w:rsidRPr="7559B09F">
        <w:rPr>
          <w:rFonts w:ascii="Arial Narrow" w:hAnsi="Arial Narrow"/>
          <w:color w:val="0E101A"/>
        </w:rPr>
        <w:t xml:space="preserve">seniors and individuals with disabilities </w:t>
      </w:r>
      <w:r w:rsidR="7571596A" w:rsidRPr="7559B09F">
        <w:rPr>
          <w:rFonts w:ascii="Arial Narrow" w:hAnsi="Arial Narrow"/>
          <w:color w:val="0E101A"/>
        </w:rPr>
        <w:t xml:space="preserve">may not have care options. </w:t>
      </w:r>
      <w:r w:rsidR="7CB0D605" w:rsidRPr="7559B09F">
        <w:rPr>
          <w:rFonts w:ascii="Arial Narrow" w:hAnsi="Arial Narrow"/>
          <w:color w:val="0E101A"/>
        </w:rPr>
        <w:t>N</w:t>
      </w:r>
      <w:r w:rsidR="744AA064" w:rsidRPr="7559B09F">
        <w:rPr>
          <w:rFonts w:ascii="Arial Narrow" w:hAnsi="Arial Narrow"/>
          <w:color w:val="0E101A"/>
        </w:rPr>
        <w:t>ursing homes</w:t>
      </w:r>
      <w:r w:rsidR="00F36F6F" w:rsidRPr="7559B09F">
        <w:rPr>
          <w:rFonts w:ascii="Arial Narrow" w:hAnsi="Arial Narrow"/>
          <w:color w:val="0E101A"/>
        </w:rPr>
        <w:t xml:space="preserve"> </w:t>
      </w:r>
      <w:r w:rsidR="287DDC47" w:rsidRPr="7559B09F">
        <w:rPr>
          <w:rFonts w:ascii="Arial Narrow" w:hAnsi="Arial Narrow"/>
          <w:color w:val="0E101A"/>
        </w:rPr>
        <w:t xml:space="preserve">across the country are at risk of closing </w:t>
      </w:r>
      <w:r w:rsidRPr="7559B09F">
        <w:rPr>
          <w:rFonts w:ascii="Arial Narrow" w:hAnsi="Arial Narrow"/>
          <w:color w:val="0E101A"/>
        </w:rPr>
        <w:t>by the end of 2020 –</w:t>
      </w:r>
      <w:r w:rsidR="6C0BF420" w:rsidRPr="7559B09F">
        <w:rPr>
          <w:rFonts w:ascii="Arial Narrow" w:hAnsi="Arial Narrow"/>
          <w:color w:val="0E101A"/>
        </w:rPr>
        <w:t xml:space="preserve"> </w:t>
      </w:r>
      <w:r w:rsidRPr="7559B09F">
        <w:rPr>
          <w:rFonts w:ascii="Arial Narrow" w:hAnsi="Arial Narrow"/>
          <w:color w:val="0E101A"/>
        </w:rPr>
        <w:t>compromising care for our most vulnerable and putting tens of thousands of people out of work.</w:t>
      </w:r>
    </w:p>
    <w:p w14:paraId="1EE8E8B6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68345359" w14:textId="5FE99E5C" w:rsidR="00D1244D" w:rsidRDefault="00D1244D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The culprit for this dire situation is, like so much in 2020, the COVID-19 pandemic. Many nursing homes were already running on </w:t>
      </w:r>
      <w:r w:rsidR="00F36F6F" w:rsidRPr="7559B09F">
        <w:rPr>
          <w:rFonts w:ascii="Arial Narrow" w:hAnsi="Arial Narrow"/>
          <w:color w:val="0E101A"/>
        </w:rPr>
        <w:t>shoestring budgets</w:t>
      </w:r>
      <w:r w:rsidRPr="7559B09F">
        <w:rPr>
          <w:rFonts w:ascii="Arial Narrow" w:hAnsi="Arial Narrow"/>
          <w:color w:val="0E101A"/>
        </w:rPr>
        <w:t>, sometimes at a loss, as Medicaid reimbursements shrink year after year. The coronavirus’ devastation has exacerbated this already severe problem by </w:t>
      </w:r>
      <w:r w:rsidRPr="7559B09F">
        <w:rPr>
          <w:rStyle w:val="Emphasis"/>
          <w:rFonts w:ascii="Arial Narrow" w:hAnsi="Arial Narrow"/>
          <w:i w:val="0"/>
          <w:iCs w:val="0"/>
          <w:color w:val="0E101A"/>
        </w:rPr>
        <w:t>increasing </w:t>
      </w:r>
      <w:r w:rsidRPr="7559B09F">
        <w:rPr>
          <w:rFonts w:ascii="Arial Narrow" w:hAnsi="Arial Narrow"/>
          <w:color w:val="0E101A"/>
        </w:rPr>
        <w:t xml:space="preserve">costs due to </w:t>
      </w:r>
      <w:r w:rsidR="00B73BFF" w:rsidRPr="7559B09F">
        <w:rPr>
          <w:rFonts w:ascii="Arial Narrow" w:hAnsi="Arial Narrow"/>
          <w:color w:val="0E101A"/>
        </w:rPr>
        <w:t xml:space="preserve">desperate </w:t>
      </w:r>
      <w:r w:rsidRPr="7559B09F">
        <w:rPr>
          <w:rFonts w:ascii="Arial Narrow" w:hAnsi="Arial Narrow"/>
          <w:color w:val="0E101A"/>
        </w:rPr>
        <w:t>needs</w:t>
      </w:r>
      <w:r w:rsidR="00B73BFF" w:rsidRPr="7559B09F">
        <w:rPr>
          <w:rFonts w:ascii="Arial Narrow" w:hAnsi="Arial Narrow"/>
          <w:color w:val="0E101A"/>
        </w:rPr>
        <w:t>, such as testing</w:t>
      </w:r>
      <w:r w:rsidR="7B8CB394" w:rsidRPr="7559B09F">
        <w:rPr>
          <w:rFonts w:ascii="Arial Narrow" w:hAnsi="Arial Narrow"/>
          <w:color w:val="0E101A"/>
        </w:rPr>
        <w:t>,</w:t>
      </w:r>
      <w:r w:rsidR="00B73BFF" w:rsidRPr="7559B09F">
        <w:rPr>
          <w:rFonts w:ascii="Arial Narrow" w:hAnsi="Arial Narrow"/>
          <w:color w:val="0E101A"/>
        </w:rPr>
        <w:t xml:space="preserve"> personal protective equipment (PPE)</w:t>
      </w:r>
      <w:r w:rsidR="0DA8C86B" w:rsidRPr="7559B09F">
        <w:rPr>
          <w:rFonts w:ascii="Arial Narrow" w:hAnsi="Arial Narrow"/>
          <w:color w:val="0E101A"/>
        </w:rPr>
        <w:t xml:space="preserve"> and staffing</w:t>
      </w:r>
      <w:r w:rsidR="00B73BFF" w:rsidRPr="7559B09F">
        <w:rPr>
          <w:rFonts w:ascii="Arial Narrow" w:hAnsi="Arial Narrow"/>
          <w:color w:val="0E101A"/>
        </w:rPr>
        <w:t>, which facilities have shouldered with little federal or state support</w:t>
      </w:r>
      <w:r w:rsidR="0F9827B9" w:rsidRPr="7559B09F">
        <w:rPr>
          <w:rFonts w:ascii="Arial Narrow" w:hAnsi="Arial Narrow"/>
          <w:color w:val="0E101A"/>
        </w:rPr>
        <w:t>.</w:t>
      </w:r>
    </w:p>
    <w:p w14:paraId="45CA7C79" w14:textId="0415FCB6" w:rsidR="00F36F6F" w:rsidRDefault="00F36F6F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5A8C81EC" w14:textId="02120EB3" w:rsidR="00F36F6F" w:rsidRPr="00F36F6F" w:rsidRDefault="00F36F6F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At the end of the day, the most </w:t>
      </w:r>
      <w:r w:rsidR="71A18CE7" w:rsidRPr="7559B09F">
        <w:rPr>
          <w:rFonts w:ascii="Arial Narrow" w:hAnsi="Arial Narrow"/>
          <w:color w:val="0E101A"/>
        </w:rPr>
        <w:t xml:space="preserve">affected </w:t>
      </w:r>
      <w:r w:rsidRPr="7559B09F">
        <w:rPr>
          <w:rFonts w:ascii="Arial Narrow" w:hAnsi="Arial Narrow"/>
          <w:color w:val="0E101A"/>
        </w:rPr>
        <w:t xml:space="preserve">are long term care residents who need </w:t>
      </w:r>
      <w:r w:rsidR="6CA6C552" w:rsidRPr="7559B09F">
        <w:rPr>
          <w:rFonts w:ascii="Arial Narrow" w:hAnsi="Arial Narrow"/>
          <w:color w:val="0E101A"/>
        </w:rPr>
        <w:t xml:space="preserve">round-the-clock </w:t>
      </w:r>
      <w:r w:rsidRPr="7559B09F">
        <w:rPr>
          <w:rFonts w:ascii="Arial Narrow" w:hAnsi="Arial Narrow"/>
          <w:color w:val="0E101A"/>
        </w:rPr>
        <w:t xml:space="preserve">care due to </w:t>
      </w:r>
      <w:r w:rsidR="008245C8" w:rsidRPr="7559B09F">
        <w:rPr>
          <w:rFonts w:ascii="Arial Narrow" w:hAnsi="Arial Narrow"/>
          <w:color w:val="0E101A"/>
        </w:rPr>
        <w:t>underlying</w:t>
      </w:r>
      <w:r w:rsidRPr="7559B09F">
        <w:rPr>
          <w:rFonts w:ascii="Arial Narrow" w:hAnsi="Arial Narrow"/>
          <w:color w:val="0E101A"/>
        </w:rPr>
        <w:t xml:space="preserve"> health conditions that can only be met by professional caregivers</w:t>
      </w:r>
      <w:r w:rsidR="634EE6AE" w:rsidRPr="7559B09F">
        <w:rPr>
          <w:rFonts w:ascii="Arial Narrow" w:hAnsi="Arial Narrow"/>
          <w:color w:val="0E101A"/>
        </w:rPr>
        <w:t>. Sadly, they</w:t>
      </w:r>
      <w:r w:rsidRPr="7559B09F">
        <w:rPr>
          <w:rFonts w:ascii="Arial Narrow" w:hAnsi="Arial Narrow"/>
          <w:color w:val="0E101A"/>
        </w:rPr>
        <w:t xml:space="preserve"> have </w:t>
      </w:r>
      <w:r w:rsidR="008245C8" w:rsidRPr="7559B09F">
        <w:rPr>
          <w:rFonts w:ascii="Arial Narrow" w:hAnsi="Arial Narrow"/>
          <w:color w:val="0E101A"/>
        </w:rPr>
        <w:t xml:space="preserve">been left behind as the public health system has responded to the novel coronavirus and </w:t>
      </w:r>
      <w:r w:rsidR="007E1653" w:rsidRPr="7559B09F">
        <w:rPr>
          <w:rFonts w:ascii="Arial Narrow" w:hAnsi="Arial Narrow"/>
          <w:color w:val="0E101A"/>
        </w:rPr>
        <w:t>underfunded</w:t>
      </w:r>
      <w:r w:rsidR="008245C8" w:rsidRPr="7559B09F">
        <w:rPr>
          <w:rFonts w:ascii="Arial Narrow" w:hAnsi="Arial Narrow"/>
          <w:color w:val="0E101A"/>
        </w:rPr>
        <w:t xml:space="preserve"> vulnerable residents on Medicaid across the country.</w:t>
      </w:r>
    </w:p>
    <w:p w14:paraId="3A6E773E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3AE14D4E" w14:textId="4F786196" w:rsidR="00D1244D" w:rsidRPr="00F36F6F" w:rsidRDefault="00127F4F" w:rsidP="6D95491E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hyperlink r:id="rId9">
        <w:r w:rsidR="00D1244D" w:rsidRPr="7559B09F">
          <w:rPr>
            <w:rStyle w:val="Hyperlink"/>
            <w:rFonts w:ascii="Arial Narrow" w:hAnsi="Arial Narrow"/>
            <w:color w:val="4A6EE0"/>
          </w:rPr>
          <w:t>According to a recent report by the American Health Care Association and the National Center for Assisted Living</w:t>
        </w:r>
      </w:hyperlink>
      <w:r w:rsidR="00D1244D" w:rsidRPr="7559B09F">
        <w:rPr>
          <w:rFonts w:ascii="Arial Narrow" w:hAnsi="Arial Narrow"/>
          <w:color w:val="0E101A"/>
        </w:rPr>
        <w:t xml:space="preserve">, the costs of supplies have increased significantly </w:t>
      </w:r>
      <w:r w:rsidR="2677674D" w:rsidRPr="7559B09F">
        <w:rPr>
          <w:rFonts w:ascii="Arial Narrow" w:hAnsi="Arial Narrow"/>
          <w:color w:val="0E101A"/>
        </w:rPr>
        <w:t>due to COVID-19</w:t>
      </w:r>
      <w:r w:rsidR="00D1244D" w:rsidRPr="7559B09F">
        <w:rPr>
          <w:rFonts w:ascii="Arial Narrow" w:hAnsi="Arial Narrow"/>
          <w:color w:val="0E101A"/>
        </w:rPr>
        <w:t xml:space="preserve"> – sometimes doubling, in the case of </w:t>
      </w:r>
      <w:r w:rsidR="008245C8" w:rsidRPr="7559B09F">
        <w:rPr>
          <w:rFonts w:ascii="Arial Narrow" w:hAnsi="Arial Narrow"/>
          <w:color w:val="0E101A"/>
        </w:rPr>
        <w:t xml:space="preserve">facilities </w:t>
      </w:r>
      <w:r w:rsidR="00D1244D" w:rsidRPr="7559B09F">
        <w:rPr>
          <w:rFonts w:ascii="Arial Narrow" w:hAnsi="Arial Narrow"/>
          <w:color w:val="0E101A"/>
        </w:rPr>
        <w:t xml:space="preserve">with confirmed </w:t>
      </w:r>
      <w:r w:rsidR="5ADDA697" w:rsidRPr="7559B09F">
        <w:rPr>
          <w:rFonts w:ascii="Arial Narrow" w:hAnsi="Arial Narrow"/>
          <w:color w:val="0E101A"/>
        </w:rPr>
        <w:t>cases</w:t>
      </w:r>
      <w:r w:rsidR="00D1244D" w:rsidRPr="7559B09F">
        <w:rPr>
          <w:rFonts w:ascii="Arial Narrow" w:hAnsi="Arial Narrow"/>
          <w:color w:val="0E101A"/>
        </w:rPr>
        <w:t>. These supplies</w:t>
      </w:r>
      <w:r w:rsidR="00E50622" w:rsidRPr="7559B09F">
        <w:rPr>
          <w:rFonts w:ascii="Arial Narrow" w:hAnsi="Arial Narrow"/>
          <w:color w:val="0E101A"/>
        </w:rPr>
        <w:t xml:space="preserve">, such as protective masks, </w:t>
      </w:r>
      <w:proofErr w:type="gramStart"/>
      <w:r w:rsidR="00E50622" w:rsidRPr="7559B09F">
        <w:rPr>
          <w:rFonts w:ascii="Arial Narrow" w:hAnsi="Arial Narrow"/>
          <w:color w:val="0E101A"/>
        </w:rPr>
        <w:t>gowns</w:t>
      </w:r>
      <w:proofErr w:type="gramEnd"/>
      <w:r w:rsidR="00E50622" w:rsidRPr="7559B09F">
        <w:rPr>
          <w:rFonts w:ascii="Arial Narrow" w:hAnsi="Arial Narrow"/>
          <w:color w:val="0E101A"/>
        </w:rPr>
        <w:t xml:space="preserve"> and gloves,</w:t>
      </w:r>
      <w:r w:rsidR="00D1244D" w:rsidRPr="7559B09F">
        <w:rPr>
          <w:rFonts w:ascii="Arial Narrow" w:hAnsi="Arial Narrow"/>
          <w:color w:val="0E101A"/>
        </w:rPr>
        <w:t xml:space="preserve"> are just the minimum to prepare </w:t>
      </w:r>
      <w:r w:rsidR="008245C8" w:rsidRPr="7559B09F">
        <w:rPr>
          <w:rFonts w:ascii="Arial Narrow" w:hAnsi="Arial Narrow"/>
          <w:color w:val="0E101A"/>
        </w:rPr>
        <w:t>caregivers</w:t>
      </w:r>
      <w:r w:rsidR="00D1244D" w:rsidRPr="7559B09F">
        <w:rPr>
          <w:rFonts w:ascii="Arial Narrow" w:hAnsi="Arial Narrow"/>
          <w:color w:val="0E101A"/>
        </w:rPr>
        <w:t xml:space="preserve"> to fight this unprecedented pandemic that targets our </w:t>
      </w:r>
      <w:r w:rsidR="68500F7A" w:rsidRPr="7559B09F">
        <w:rPr>
          <w:rFonts w:ascii="Arial Narrow" w:hAnsi="Arial Narrow"/>
          <w:color w:val="0E101A"/>
        </w:rPr>
        <w:t xml:space="preserve">seniors </w:t>
      </w:r>
      <w:r w:rsidR="00D1244D" w:rsidRPr="7559B09F">
        <w:rPr>
          <w:rFonts w:ascii="Arial Narrow" w:hAnsi="Arial Narrow"/>
          <w:color w:val="0E101A"/>
        </w:rPr>
        <w:t xml:space="preserve">and immune-compromised residents. Then </w:t>
      </w:r>
      <w:r w:rsidR="0DAFBF73" w:rsidRPr="7559B09F">
        <w:rPr>
          <w:rFonts w:ascii="Arial Narrow" w:hAnsi="Arial Narrow"/>
          <w:color w:val="0E101A"/>
        </w:rPr>
        <w:t xml:space="preserve">providers must </w:t>
      </w:r>
      <w:r w:rsidR="00D1244D" w:rsidRPr="7559B09F">
        <w:rPr>
          <w:rFonts w:ascii="Arial Narrow" w:hAnsi="Arial Narrow"/>
          <w:color w:val="0E101A"/>
        </w:rPr>
        <w:t xml:space="preserve">ensure that enough trained staff are on-hand to effectively work the long, demanding hours necessary to keep </w:t>
      </w:r>
      <w:r w:rsidR="008245C8" w:rsidRPr="7559B09F">
        <w:rPr>
          <w:rFonts w:ascii="Arial Narrow" w:hAnsi="Arial Narrow"/>
          <w:color w:val="0E101A"/>
        </w:rPr>
        <w:t>residents healthy and safe</w:t>
      </w:r>
      <w:r w:rsidR="00D1244D" w:rsidRPr="7559B09F">
        <w:rPr>
          <w:rFonts w:ascii="Arial Narrow" w:hAnsi="Arial Narrow"/>
          <w:color w:val="0E101A"/>
        </w:rPr>
        <w:t>. Staff costs have increased 18 percent on average across the country in the last few months.</w:t>
      </w:r>
    </w:p>
    <w:p w14:paraId="705F839F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1B49663F" w14:textId="069EC3B6" w:rsidR="00D1244D" w:rsidRPr="00F36F6F" w:rsidRDefault="00B73BFF" w:rsidP="6D95491E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Long term care facilities </w:t>
      </w:r>
      <w:r w:rsidR="29E2C80D" w:rsidRPr="7559B09F">
        <w:rPr>
          <w:rFonts w:ascii="Arial Narrow" w:hAnsi="Arial Narrow"/>
          <w:color w:val="0E101A"/>
        </w:rPr>
        <w:t>are not able to recuperate from these additional costs</w:t>
      </w:r>
      <w:r w:rsidR="00D1244D" w:rsidRPr="7559B09F">
        <w:rPr>
          <w:rFonts w:ascii="Arial Narrow" w:hAnsi="Arial Narrow"/>
          <w:color w:val="0E101A"/>
        </w:rPr>
        <w:t xml:space="preserve"> </w:t>
      </w:r>
      <w:r w:rsidR="617B6D29" w:rsidRPr="7559B09F">
        <w:rPr>
          <w:rFonts w:ascii="Arial Narrow" w:hAnsi="Arial Narrow"/>
          <w:color w:val="0E101A"/>
        </w:rPr>
        <w:t xml:space="preserve">due </w:t>
      </w:r>
      <w:r w:rsidR="00D1244D" w:rsidRPr="7559B09F">
        <w:rPr>
          <w:rFonts w:ascii="Arial Narrow" w:hAnsi="Arial Narrow"/>
          <w:color w:val="0E101A"/>
        </w:rPr>
        <w:t xml:space="preserve">to </w:t>
      </w:r>
      <w:r w:rsidRPr="7559B09F">
        <w:rPr>
          <w:rFonts w:ascii="Arial Narrow" w:hAnsi="Arial Narrow"/>
          <w:color w:val="0E101A"/>
        </w:rPr>
        <w:t xml:space="preserve">necessary and </w:t>
      </w:r>
      <w:r w:rsidR="00D1244D" w:rsidRPr="7559B09F">
        <w:rPr>
          <w:rFonts w:ascii="Arial Narrow" w:hAnsi="Arial Narrow"/>
          <w:color w:val="0E101A"/>
        </w:rPr>
        <w:t>state-ordered lockdowns. These lockdowns have saved thousands of lives and are why</w:t>
      </w:r>
      <w:r w:rsidRPr="7559B09F">
        <w:rPr>
          <w:rFonts w:ascii="Arial Narrow" w:hAnsi="Arial Narrow"/>
          <w:color w:val="0E101A"/>
        </w:rPr>
        <w:t xml:space="preserve"> – in part – </w:t>
      </w:r>
      <w:r w:rsidR="00D1244D" w:rsidRPr="7559B09F">
        <w:rPr>
          <w:rFonts w:ascii="Arial Narrow" w:hAnsi="Arial Narrow"/>
          <w:color w:val="0E101A"/>
        </w:rPr>
        <w:t xml:space="preserve">America flattened the curve. They have kept nursing home </w:t>
      </w:r>
      <w:r w:rsidRPr="7559B09F">
        <w:rPr>
          <w:rFonts w:ascii="Arial Narrow" w:hAnsi="Arial Narrow"/>
          <w:color w:val="0E101A"/>
        </w:rPr>
        <w:t xml:space="preserve">and assisted living community </w:t>
      </w:r>
      <w:r w:rsidR="00D1244D" w:rsidRPr="7559B09F">
        <w:rPr>
          <w:rFonts w:ascii="Arial Narrow" w:hAnsi="Arial Narrow"/>
          <w:color w:val="0E101A"/>
        </w:rPr>
        <w:t xml:space="preserve">residents alive. But they have also stopped </w:t>
      </w:r>
      <w:r w:rsidRPr="7559B09F">
        <w:rPr>
          <w:rFonts w:ascii="Arial Narrow" w:hAnsi="Arial Narrow"/>
          <w:color w:val="0E101A"/>
        </w:rPr>
        <w:t xml:space="preserve">facilities </w:t>
      </w:r>
      <w:r w:rsidR="00D1244D" w:rsidRPr="7559B09F">
        <w:rPr>
          <w:rFonts w:ascii="Arial Narrow" w:hAnsi="Arial Narrow"/>
          <w:color w:val="0E101A"/>
        </w:rPr>
        <w:t xml:space="preserve">from receiving new residents, </w:t>
      </w:r>
      <w:r w:rsidR="528C5853" w:rsidRPr="7559B09F">
        <w:rPr>
          <w:rFonts w:ascii="Arial Narrow" w:hAnsi="Arial Narrow"/>
          <w:color w:val="0E101A"/>
        </w:rPr>
        <w:t>halting</w:t>
      </w:r>
      <w:r w:rsidR="00D1244D" w:rsidRPr="7559B09F">
        <w:rPr>
          <w:rFonts w:ascii="Arial Narrow" w:hAnsi="Arial Narrow"/>
          <w:color w:val="0E101A"/>
        </w:rPr>
        <w:t xml:space="preserve"> tens of billions of dollars</w:t>
      </w:r>
      <w:r w:rsidR="610A8868" w:rsidRPr="7559B09F">
        <w:rPr>
          <w:rFonts w:ascii="Arial Narrow" w:hAnsi="Arial Narrow"/>
          <w:color w:val="0E101A"/>
        </w:rPr>
        <w:t xml:space="preserve"> in potential revenue</w:t>
      </w:r>
      <w:r w:rsidR="00D1244D" w:rsidRPr="7559B09F">
        <w:rPr>
          <w:rFonts w:ascii="Arial Narrow" w:hAnsi="Arial Narrow"/>
          <w:color w:val="0E101A"/>
        </w:rPr>
        <w:t xml:space="preserve">, which we would normally </w:t>
      </w:r>
      <w:r w:rsidR="008245C8" w:rsidRPr="7559B09F">
        <w:rPr>
          <w:rFonts w:ascii="Arial Narrow" w:hAnsi="Arial Narrow"/>
          <w:color w:val="0E101A"/>
        </w:rPr>
        <w:t xml:space="preserve">be </w:t>
      </w:r>
      <w:r w:rsidR="00D1244D" w:rsidRPr="7559B09F">
        <w:rPr>
          <w:rFonts w:ascii="Arial Narrow" w:hAnsi="Arial Narrow"/>
          <w:color w:val="0E101A"/>
        </w:rPr>
        <w:t>use</w:t>
      </w:r>
      <w:r w:rsidR="008245C8" w:rsidRPr="7559B09F">
        <w:rPr>
          <w:rFonts w:ascii="Arial Narrow" w:hAnsi="Arial Narrow"/>
          <w:color w:val="0E101A"/>
        </w:rPr>
        <w:t>d</w:t>
      </w:r>
      <w:r w:rsidR="00D1244D" w:rsidRPr="7559B09F">
        <w:rPr>
          <w:rFonts w:ascii="Arial Narrow" w:hAnsi="Arial Narrow"/>
          <w:color w:val="0E101A"/>
        </w:rPr>
        <w:t xml:space="preserve"> to invest in staff</w:t>
      </w:r>
      <w:r w:rsidR="008245C8" w:rsidRPr="7559B09F">
        <w:rPr>
          <w:rFonts w:ascii="Arial Narrow" w:hAnsi="Arial Narrow"/>
          <w:color w:val="0E101A"/>
        </w:rPr>
        <w:t xml:space="preserve">, facility upgrades </w:t>
      </w:r>
      <w:r w:rsidR="00D1244D" w:rsidRPr="7559B09F">
        <w:rPr>
          <w:rFonts w:ascii="Arial Narrow" w:hAnsi="Arial Narrow"/>
          <w:color w:val="0E101A"/>
        </w:rPr>
        <w:t xml:space="preserve">and </w:t>
      </w:r>
      <w:r w:rsidR="008245C8" w:rsidRPr="7559B09F">
        <w:rPr>
          <w:rFonts w:ascii="Arial Narrow" w:hAnsi="Arial Narrow"/>
          <w:color w:val="0E101A"/>
        </w:rPr>
        <w:t xml:space="preserve">necessary </w:t>
      </w:r>
      <w:r w:rsidR="00D1244D" w:rsidRPr="7559B09F">
        <w:rPr>
          <w:rFonts w:ascii="Arial Narrow" w:hAnsi="Arial Narrow"/>
          <w:color w:val="0E101A"/>
        </w:rPr>
        <w:t>supplies.</w:t>
      </w:r>
    </w:p>
    <w:p w14:paraId="69E43F8C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7466D4B1" w14:textId="54775E53" w:rsidR="00D1244D" w:rsidRPr="00F36F6F" w:rsidRDefault="00D1244D" w:rsidP="6D95491E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The pandemic has further exacerbated the pre-COVID financial </w:t>
      </w:r>
      <w:r w:rsidR="296CB51D" w:rsidRPr="7559B09F">
        <w:rPr>
          <w:rFonts w:ascii="Arial Narrow" w:hAnsi="Arial Narrow"/>
          <w:color w:val="0E101A"/>
        </w:rPr>
        <w:t xml:space="preserve">and staff </w:t>
      </w:r>
      <w:r w:rsidRPr="7559B09F">
        <w:rPr>
          <w:rFonts w:ascii="Arial Narrow" w:hAnsi="Arial Narrow"/>
          <w:color w:val="0E101A"/>
        </w:rPr>
        <w:t xml:space="preserve">challenges that </w:t>
      </w:r>
      <w:proofErr w:type="gramStart"/>
      <w:r w:rsidR="00B73BFF" w:rsidRPr="7559B09F">
        <w:rPr>
          <w:rFonts w:ascii="Arial Narrow" w:hAnsi="Arial Narrow"/>
          <w:color w:val="0E101A"/>
        </w:rPr>
        <w:t>long term</w:t>
      </w:r>
      <w:proofErr w:type="gramEnd"/>
      <w:r w:rsidR="00B73BFF" w:rsidRPr="7559B09F">
        <w:rPr>
          <w:rFonts w:ascii="Arial Narrow" w:hAnsi="Arial Narrow"/>
          <w:color w:val="0E101A"/>
        </w:rPr>
        <w:t xml:space="preserve"> care facilities </w:t>
      </w:r>
      <w:r w:rsidRPr="7559B09F">
        <w:rPr>
          <w:rFonts w:ascii="Arial Narrow" w:hAnsi="Arial Narrow"/>
          <w:color w:val="0E101A"/>
        </w:rPr>
        <w:t xml:space="preserve">face. </w:t>
      </w:r>
      <w:proofErr w:type="gramStart"/>
      <w:r w:rsidRPr="7559B09F">
        <w:rPr>
          <w:rFonts w:ascii="Arial Narrow" w:hAnsi="Arial Narrow"/>
          <w:color w:val="0E101A"/>
        </w:rPr>
        <w:t>We’ve</w:t>
      </w:r>
      <w:proofErr w:type="gramEnd"/>
      <w:r w:rsidRPr="7559B09F">
        <w:rPr>
          <w:rFonts w:ascii="Arial Narrow" w:hAnsi="Arial Narrow"/>
          <w:color w:val="0E101A"/>
        </w:rPr>
        <w:t xml:space="preserve"> seen </w:t>
      </w:r>
      <w:r w:rsidR="00B73BFF" w:rsidRPr="7559B09F">
        <w:rPr>
          <w:rFonts w:ascii="Arial Narrow" w:hAnsi="Arial Narrow"/>
          <w:color w:val="0E101A"/>
        </w:rPr>
        <w:t xml:space="preserve">residents </w:t>
      </w:r>
      <w:r w:rsidR="007E1653" w:rsidRPr="7559B09F">
        <w:rPr>
          <w:rFonts w:ascii="Arial Narrow" w:hAnsi="Arial Narrow"/>
          <w:color w:val="0E101A"/>
        </w:rPr>
        <w:t>succumb</w:t>
      </w:r>
      <w:r w:rsidR="00B73BFF" w:rsidRPr="7559B09F">
        <w:rPr>
          <w:rFonts w:ascii="Arial Narrow" w:hAnsi="Arial Narrow"/>
          <w:color w:val="0E101A"/>
        </w:rPr>
        <w:t xml:space="preserve"> to the vicious virus, which experts </w:t>
      </w:r>
      <w:r w:rsidR="008245C8" w:rsidRPr="7559B09F">
        <w:rPr>
          <w:rFonts w:ascii="Arial Narrow" w:hAnsi="Arial Narrow"/>
          <w:color w:val="0E101A"/>
        </w:rPr>
        <w:t xml:space="preserve">have </w:t>
      </w:r>
      <w:r w:rsidR="00B73BFF" w:rsidRPr="7559B09F">
        <w:rPr>
          <w:rFonts w:ascii="Arial Narrow" w:hAnsi="Arial Narrow"/>
          <w:color w:val="0E101A"/>
        </w:rPr>
        <w:t xml:space="preserve">demonstrated time and again </w:t>
      </w:r>
      <w:r w:rsidR="008245C8" w:rsidRPr="7559B09F">
        <w:rPr>
          <w:rFonts w:ascii="Arial Narrow" w:hAnsi="Arial Narrow"/>
          <w:color w:val="0E101A"/>
        </w:rPr>
        <w:t xml:space="preserve">is due to its </w:t>
      </w:r>
      <w:r w:rsidR="00B73BFF" w:rsidRPr="7559B09F">
        <w:rPr>
          <w:rFonts w:ascii="Arial Narrow" w:hAnsi="Arial Narrow"/>
          <w:color w:val="0E101A"/>
        </w:rPr>
        <w:t xml:space="preserve">presence in </w:t>
      </w:r>
      <w:r w:rsidR="57B425D8" w:rsidRPr="7559B09F">
        <w:rPr>
          <w:rFonts w:ascii="Arial Narrow" w:hAnsi="Arial Narrow"/>
          <w:color w:val="0E101A"/>
        </w:rPr>
        <w:t>the</w:t>
      </w:r>
      <w:r w:rsidR="0C8F4C08" w:rsidRPr="7559B09F">
        <w:rPr>
          <w:rFonts w:ascii="Arial Narrow" w:hAnsi="Arial Narrow"/>
          <w:color w:val="0E101A"/>
        </w:rPr>
        <w:t xml:space="preserve"> surrounding</w:t>
      </w:r>
      <w:r w:rsidR="57B425D8" w:rsidRPr="7559B09F">
        <w:rPr>
          <w:rFonts w:ascii="Arial Narrow" w:hAnsi="Arial Narrow"/>
          <w:color w:val="0E101A"/>
        </w:rPr>
        <w:t xml:space="preserve"> </w:t>
      </w:r>
      <w:r w:rsidR="00B73BFF" w:rsidRPr="7559B09F">
        <w:rPr>
          <w:rFonts w:ascii="Arial Narrow" w:hAnsi="Arial Narrow"/>
          <w:color w:val="0E101A"/>
        </w:rPr>
        <w:t>communit</w:t>
      </w:r>
      <w:r w:rsidR="5581BBBF" w:rsidRPr="7559B09F">
        <w:rPr>
          <w:rFonts w:ascii="Arial Narrow" w:hAnsi="Arial Narrow"/>
          <w:color w:val="0E101A"/>
        </w:rPr>
        <w:t>y</w:t>
      </w:r>
      <w:r w:rsidR="00B73BFF" w:rsidRPr="7559B09F">
        <w:rPr>
          <w:rFonts w:ascii="Arial Narrow" w:hAnsi="Arial Narrow"/>
          <w:color w:val="0E101A"/>
        </w:rPr>
        <w:t xml:space="preserve"> and </w:t>
      </w:r>
      <w:r w:rsidR="007E1653" w:rsidRPr="7559B09F">
        <w:rPr>
          <w:rFonts w:ascii="Arial Narrow" w:hAnsi="Arial Narrow"/>
          <w:color w:val="0E101A"/>
        </w:rPr>
        <w:t>asymptomatic</w:t>
      </w:r>
      <w:r w:rsidR="00B73BFF" w:rsidRPr="7559B09F">
        <w:rPr>
          <w:rFonts w:ascii="Arial Narrow" w:hAnsi="Arial Narrow"/>
          <w:color w:val="0E101A"/>
        </w:rPr>
        <w:t xml:space="preserve"> spread. Caregivers </w:t>
      </w:r>
      <w:r w:rsidRPr="7559B09F">
        <w:rPr>
          <w:rFonts w:ascii="Arial Narrow" w:hAnsi="Arial Narrow"/>
          <w:color w:val="0E101A"/>
        </w:rPr>
        <w:t>ha</w:t>
      </w:r>
      <w:r w:rsidR="008245C8" w:rsidRPr="7559B09F">
        <w:rPr>
          <w:rFonts w:ascii="Arial Narrow" w:hAnsi="Arial Narrow"/>
          <w:color w:val="0E101A"/>
        </w:rPr>
        <w:t>ve</w:t>
      </w:r>
      <w:r w:rsidRPr="7559B09F">
        <w:rPr>
          <w:rFonts w:ascii="Arial Narrow" w:hAnsi="Arial Narrow"/>
          <w:color w:val="0E101A"/>
        </w:rPr>
        <w:t xml:space="preserve"> </w:t>
      </w:r>
      <w:r w:rsidR="00B73BFF" w:rsidRPr="7559B09F">
        <w:rPr>
          <w:rFonts w:ascii="Arial Narrow" w:hAnsi="Arial Narrow"/>
          <w:color w:val="0E101A"/>
        </w:rPr>
        <w:t>fought CO</w:t>
      </w:r>
      <w:r w:rsidR="00F36F6F" w:rsidRPr="7559B09F">
        <w:rPr>
          <w:rFonts w:ascii="Arial Narrow" w:hAnsi="Arial Narrow"/>
          <w:color w:val="0E101A"/>
        </w:rPr>
        <w:t>V</w:t>
      </w:r>
      <w:r w:rsidR="00B73BFF" w:rsidRPr="7559B09F">
        <w:rPr>
          <w:rFonts w:ascii="Arial Narrow" w:hAnsi="Arial Narrow"/>
          <w:color w:val="0E101A"/>
        </w:rPr>
        <w:t xml:space="preserve">ID </w:t>
      </w:r>
      <w:r w:rsidR="008245C8" w:rsidRPr="7559B09F">
        <w:rPr>
          <w:rFonts w:ascii="Arial Narrow" w:hAnsi="Arial Narrow"/>
          <w:color w:val="0E101A"/>
        </w:rPr>
        <w:t xml:space="preserve">with </w:t>
      </w:r>
      <w:r w:rsidRPr="7559B09F">
        <w:rPr>
          <w:rFonts w:ascii="Arial Narrow" w:hAnsi="Arial Narrow"/>
          <w:color w:val="0E101A"/>
        </w:rPr>
        <w:t>shortages</w:t>
      </w:r>
      <w:r w:rsidR="00B73BFF" w:rsidRPr="7559B09F">
        <w:rPr>
          <w:rFonts w:ascii="Arial Narrow" w:hAnsi="Arial Narrow"/>
          <w:color w:val="0E101A"/>
        </w:rPr>
        <w:t xml:space="preserve"> in PPE as </w:t>
      </w:r>
      <w:r w:rsidR="6E36EB14" w:rsidRPr="7559B09F">
        <w:rPr>
          <w:rFonts w:ascii="Arial Narrow" w:hAnsi="Arial Narrow"/>
          <w:color w:val="0E101A"/>
        </w:rPr>
        <w:t xml:space="preserve">supply chains were disrupted and </w:t>
      </w:r>
      <w:proofErr w:type="gramStart"/>
      <w:r w:rsidR="00B73BFF" w:rsidRPr="7559B09F">
        <w:rPr>
          <w:rFonts w:ascii="Arial Narrow" w:hAnsi="Arial Narrow"/>
          <w:color w:val="0E101A"/>
        </w:rPr>
        <w:t>long term</w:t>
      </w:r>
      <w:proofErr w:type="gramEnd"/>
      <w:r w:rsidR="00B73BFF" w:rsidRPr="7559B09F">
        <w:rPr>
          <w:rFonts w:ascii="Arial Narrow" w:hAnsi="Arial Narrow"/>
          <w:color w:val="0E101A"/>
        </w:rPr>
        <w:t xml:space="preserve"> care facilities were n</w:t>
      </w:r>
      <w:r w:rsidR="007E1653" w:rsidRPr="7559B09F">
        <w:rPr>
          <w:rFonts w:ascii="Arial Narrow" w:hAnsi="Arial Narrow"/>
          <w:color w:val="0E101A"/>
        </w:rPr>
        <w:t>ever</w:t>
      </w:r>
      <w:r w:rsidR="00B73BFF" w:rsidRPr="7559B09F">
        <w:rPr>
          <w:rFonts w:ascii="Arial Narrow" w:hAnsi="Arial Narrow"/>
          <w:color w:val="0E101A"/>
        </w:rPr>
        <w:t xml:space="preserve"> made a priority by the public health sector</w:t>
      </w:r>
      <w:r w:rsidRPr="7559B09F">
        <w:rPr>
          <w:rFonts w:ascii="Arial Narrow" w:hAnsi="Arial Narrow"/>
          <w:color w:val="0E101A"/>
        </w:rPr>
        <w:t xml:space="preserve">. </w:t>
      </w:r>
      <w:r w:rsidR="008245C8" w:rsidRPr="7559B09F">
        <w:rPr>
          <w:rFonts w:ascii="Arial Narrow" w:hAnsi="Arial Narrow"/>
          <w:color w:val="0E101A"/>
        </w:rPr>
        <w:t xml:space="preserve"> </w:t>
      </w:r>
    </w:p>
    <w:p w14:paraId="27FA8DA7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5219032D" w14:textId="04D288A0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00F36F6F">
        <w:rPr>
          <w:rFonts w:ascii="Arial Narrow" w:hAnsi="Arial Narrow"/>
          <w:color w:val="0E101A"/>
        </w:rPr>
        <w:t xml:space="preserve">It is for these reasons </w:t>
      </w:r>
      <w:r w:rsidR="008245C8">
        <w:rPr>
          <w:rFonts w:ascii="Arial Narrow" w:hAnsi="Arial Narrow"/>
          <w:color w:val="0E101A"/>
        </w:rPr>
        <w:t xml:space="preserve">among others </w:t>
      </w:r>
      <w:r w:rsidRPr="00F36F6F">
        <w:rPr>
          <w:rFonts w:ascii="Arial Narrow" w:hAnsi="Arial Narrow"/>
          <w:color w:val="0E101A"/>
        </w:rPr>
        <w:t>that we are asking lawmakers to meet the unprecedented pandemic with unprecedented support</w:t>
      </w:r>
      <w:r w:rsidR="006849E3" w:rsidRPr="00F36F6F">
        <w:rPr>
          <w:rFonts w:ascii="Arial Narrow" w:hAnsi="Arial Narrow"/>
          <w:color w:val="0E101A"/>
        </w:rPr>
        <w:t xml:space="preserve"> by increasing Medicaid reimbursement rates.</w:t>
      </w:r>
    </w:p>
    <w:p w14:paraId="228D2E7B" w14:textId="77777777" w:rsidR="006849E3" w:rsidRPr="00F36F6F" w:rsidRDefault="006849E3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4F55A732" w14:textId="4C2A47CB" w:rsidR="008245C8" w:rsidRDefault="006849E3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>Medicaid is a</w:t>
      </w:r>
      <w:r w:rsidR="00D1244D" w:rsidRPr="7559B09F">
        <w:rPr>
          <w:rFonts w:ascii="Arial Narrow" w:hAnsi="Arial Narrow"/>
          <w:color w:val="0E101A"/>
        </w:rPr>
        <w:t xml:space="preserve"> vital program </w:t>
      </w:r>
      <w:r w:rsidRPr="7559B09F">
        <w:rPr>
          <w:rFonts w:ascii="Arial Narrow" w:hAnsi="Arial Narrow"/>
          <w:color w:val="0E101A"/>
        </w:rPr>
        <w:t xml:space="preserve">that </w:t>
      </w:r>
      <w:proofErr w:type="gramStart"/>
      <w:r w:rsidR="2BD8A3BF" w:rsidRPr="7559B09F">
        <w:rPr>
          <w:rFonts w:ascii="Arial Narrow" w:hAnsi="Arial Narrow"/>
          <w:color w:val="0E101A"/>
        </w:rPr>
        <w:t>a majority of</w:t>
      </w:r>
      <w:proofErr w:type="gramEnd"/>
      <w:r w:rsidR="2BD8A3BF" w:rsidRPr="7559B09F">
        <w:rPr>
          <w:rFonts w:ascii="Arial Narrow" w:hAnsi="Arial Narrow"/>
          <w:color w:val="0E101A"/>
        </w:rPr>
        <w:t xml:space="preserve"> nursing home residents rely upon</w:t>
      </w:r>
      <w:r w:rsidR="00D1244D" w:rsidRPr="7559B09F">
        <w:rPr>
          <w:rFonts w:ascii="Arial Narrow" w:hAnsi="Arial Narrow"/>
          <w:color w:val="0E101A"/>
        </w:rPr>
        <w:t xml:space="preserve">, yet </w:t>
      </w:r>
      <w:r w:rsidR="0C5E129A" w:rsidRPr="7559B09F">
        <w:rPr>
          <w:rFonts w:ascii="Arial Narrow" w:hAnsi="Arial Narrow"/>
          <w:color w:val="0E101A"/>
        </w:rPr>
        <w:t xml:space="preserve">it </w:t>
      </w:r>
      <w:r w:rsidR="00D1244D" w:rsidRPr="7559B09F">
        <w:rPr>
          <w:rFonts w:ascii="Arial Narrow" w:hAnsi="Arial Narrow"/>
          <w:color w:val="0E101A"/>
        </w:rPr>
        <w:t xml:space="preserve">covers </w:t>
      </w:r>
      <w:r w:rsidR="59296069" w:rsidRPr="7559B09F">
        <w:rPr>
          <w:rFonts w:ascii="Arial Narrow" w:hAnsi="Arial Narrow"/>
          <w:color w:val="0E101A"/>
        </w:rPr>
        <w:t xml:space="preserve">only </w:t>
      </w:r>
      <w:r w:rsidR="00D1244D" w:rsidRPr="7559B09F">
        <w:rPr>
          <w:rFonts w:ascii="Arial Narrow" w:hAnsi="Arial Narrow"/>
          <w:color w:val="0E101A"/>
        </w:rPr>
        <w:t xml:space="preserve">70 to 80 percent of the </w:t>
      </w:r>
      <w:r w:rsidR="65E02E61" w:rsidRPr="7559B09F">
        <w:rPr>
          <w:rFonts w:ascii="Arial Narrow" w:hAnsi="Arial Narrow"/>
          <w:color w:val="0E101A"/>
        </w:rPr>
        <w:t xml:space="preserve">actual </w:t>
      </w:r>
      <w:r w:rsidR="00D1244D" w:rsidRPr="7559B09F">
        <w:rPr>
          <w:rFonts w:ascii="Arial Narrow" w:hAnsi="Arial Narrow"/>
          <w:color w:val="0E101A"/>
        </w:rPr>
        <w:t xml:space="preserve">costs </w:t>
      </w:r>
      <w:r w:rsidR="32A3308B" w:rsidRPr="7559B09F">
        <w:rPr>
          <w:rFonts w:ascii="Arial Narrow" w:hAnsi="Arial Narrow"/>
          <w:color w:val="0E101A"/>
        </w:rPr>
        <w:t>to</w:t>
      </w:r>
      <w:r w:rsidR="00D1244D" w:rsidRPr="7559B09F">
        <w:rPr>
          <w:rFonts w:ascii="Arial Narrow" w:hAnsi="Arial Narrow"/>
          <w:color w:val="0E101A"/>
        </w:rPr>
        <w:t xml:space="preserve"> </w:t>
      </w:r>
      <w:r w:rsidR="79B1D424" w:rsidRPr="7559B09F">
        <w:rPr>
          <w:rFonts w:ascii="Arial Narrow" w:hAnsi="Arial Narrow"/>
          <w:color w:val="0E101A"/>
        </w:rPr>
        <w:t xml:space="preserve">care </w:t>
      </w:r>
      <w:r w:rsidR="00F36F6F" w:rsidRPr="7559B09F">
        <w:rPr>
          <w:rFonts w:ascii="Arial Narrow" w:hAnsi="Arial Narrow"/>
          <w:color w:val="0E101A"/>
        </w:rPr>
        <w:t xml:space="preserve">for some of the most vulnerable among our </w:t>
      </w:r>
      <w:r w:rsidR="008245C8" w:rsidRPr="7559B09F">
        <w:rPr>
          <w:rFonts w:ascii="Arial Narrow" w:hAnsi="Arial Narrow"/>
          <w:color w:val="0E101A"/>
        </w:rPr>
        <w:t>population</w:t>
      </w:r>
      <w:r w:rsidR="00D1244D" w:rsidRPr="7559B09F">
        <w:rPr>
          <w:rFonts w:ascii="Arial Narrow" w:hAnsi="Arial Narrow"/>
          <w:color w:val="0E101A"/>
        </w:rPr>
        <w:t xml:space="preserve">. Increased reimbursements will </w:t>
      </w:r>
      <w:r w:rsidR="008245C8" w:rsidRPr="7559B09F">
        <w:rPr>
          <w:rFonts w:ascii="Arial Narrow" w:hAnsi="Arial Narrow"/>
          <w:color w:val="0E101A"/>
        </w:rPr>
        <w:t xml:space="preserve">help the </w:t>
      </w:r>
      <w:proofErr w:type="gramStart"/>
      <w:r w:rsidR="008245C8" w:rsidRPr="7559B09F">
        <w:rPr>
          <w:rFonts w:ascii="Arial Narrow" w:hAnsi="Arial Narrow"/>
          <w:color w:val="0E101A"/>
        </w:rPr>
        <w:t>long term</w:t>
      </w:r>
      <w:proofErr w:type="gramEnd"/>
      <w:r w:rsidR="008245C8" w:rsidRPr="7559B09F">
        <w:rPr>
          <w:rFonts w:ascii="Arial Narrow" w:hAnsi="Arial Narrow"/>
          <w:color w:val="0E101A"/>
        </w:rPr>
        <w:t xml:space="preserve"> care sector better protect and care for residents, while also offsetting the devastating financial losses it has absorbed </w:t>
      </w:r>
      <w:r w:rsidR="00D1244D" w:rsidRPr="7559B09F">
        <w:rPr>
          <w:rFonts w:ascii="Arial Narrow" w:hAnsi="Arial Narrow"/>
          <w:color w:val="0E101A"/>
        </w:rPr>
        <w:t>this year</w:t>
      </w:r>
      <w:r w:rsidR="4231ADA3" w:rsidRPr="7559B09F">
        <w:rPr>
          <w:rFonts w:ascii="Arial Narrow" w:hAnsi="Arial Narrow"/>
          <w:color w:val="0E101A"/>
        </w:rPr>
        <w:t>. This funding is crucial</w:t>
      </w:r>
      <w:r w:rsidR="00D1244D" w:rsidRPr="7559B09F">
        <w:rPr>
          <w:rFonts w:ascii="Arial Narrow" w:hAnsi="Arial Narrow"/>
          <w:color w:val="0E101A"/>
        </w:rPr>
        <w:t xml:space="preserve"> so that we can prepare for a long battle against COVID-19 and </w:t>
      </w:r>
      <w:r w:rsidR="008245C8" w:rsidRPr="7559B09F">
        <w:rPr>
          <w:rFonts w:ascii="Arial Narrow" w:hAnsi="Arial Narrow"/>
          <w:color w:val="0E101A"/>
        </w:rPr>
        <w:t xml:space="preserve">keep our doors open for seniors </w:t>
      </w:r>
      <w:r w:rsidR="6D81CDE0" w:rsidRPr="7559B09F">
        <w:rPr>
          <w:rFonts w:ascii="Arial Narrow" w:hAnsi="Arial Narrow"/>
          <w:color w:val="0E101A"/>
        </w:rPr>
        <w:t xml:space="preserve">and individuals with disabilities </w:t>
      </w:r>
      <w:r w:rsidR="008245C8" w:rsidRPr="7559B09F">
        <w:rPr>
          <w:rFonts w:ascii="Arial Narrow" w:hAnsi="Arial Narrow"/>
          <w:color w:val="0E101A"/>
        </w:rPr>
        <w:t>who need professional care only we can provide.</w:t>
      </w:r>
    </w:p>
    <w:p w14:paraId="53E8EEB7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2A1ABBDF" w14:textId="22673E56" w:rsidR="00D1244D" w:rsidRPr="00F36F6F" w:rsidRDefault="37D8749A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Federal officials </w:t>
      </w:r>
      <w:r w:rsidR="00D1244D" w:rsidRPr="7559B09F">
        <w:rPr>
          <w:rFonts w:ascii="Arial Narrow" w:hAnsi="Arial Narrow"/>
          <w:color w:val="0E101A"/>
        </w:rPr>
        <w:t xml:space="preserve">have already begun to step up through temporary funding, which will undoubtedly help </w:t>
      </w:r>
      <w:r w:rsidR="008245C8" w:rsidRPr="7559B09F">
        <w:rPr>
          <w:rFonts w:ascii="Arial Narrow" w:hAnsi="Arial Narrow"/>
          <w:color w:val="0E101A"/>
        </w:rPr>
        <w:t>long term care facilities</w:t>
      </w:r>
      <w:r w:rsidR="00D1244D" w:rsidRPr="7559B09F">
        <w:rPr>
          <w:rFonts w:ascii="Arial Narrow" w:hAnsi="Arial Narrow"/>
          <w:color w:val="0E101A"/>
        </w:rPr>
        <w:t xml:space="preserve">. But just </w:t>
      </w:r>
      <w:r w:rsidR="3C9DC221" w:rsidRPr="7559B09F">
        <w:rPr>
          <w:rFonts w:ascii="Arial Narrow" w:hAnsi="Arial Narrow"/>
          <w:color w:val="0E101A"/>
        </w:rPr>
        <w:t xml:space="preserve">like </w:t>
      </w:r>
      <w:r w:rsidR="00D1244D" w:rsidRPr="7559B09F">
        <w:rPr>
          <w:rFonts w:ascii="Arial Narrow" w:hAnsi="Arial Narrow"/>
          <w:color w:val="0E101A"/>
        </w:rPr>
        <w:t>the Paycheck Protection Program and stimulus checks</w:t>
      </w:r>
      <w:r w:rsidR="4DFF220A" w:rsidRPr="7559B09F">
        <w:rPr>
          <w:rFonts w:ascii="Arial Narrow" w:hAnsi="Arial Narrow"/>
          <w:color w:val="0E101A"/>
        </w:rPr>
        <w:t>, these funds</w:t>
      </w:r>
      <w:r w:rsidR="00D1244D" w:rsidRPr="7559B09F">
        <w:rPr>
          <w:rFonts w:ascii="Arial Narrow" w:hAnsi="Arial Narrow"/>
          <w:color w:val="0E101A"/>
        </w:rPr>
        <w:t xml:space="preserve"> provide only short-term relief </w:t>
      </w:r>
      <w:r w:rsidR="11B02E5E" w:rsidRPr="7559B09F">
        <w:rPr>
          <w:rFonts w:ascii="Arial Narrow" w:hAnsi="Arial Narrow"/>
          <w:color w:val="0E101A"/>
        </w:rPr>
        <w:t>from</w:t>
      </w:r>
      <w:r w:rsidR="00D1244D" w:rsidRPr="7559B09F">
        <w:rPr>
          <w:rFonts w:ascii="Arial Narrow" w:hAnsi="Arial Narrow"/>
          <w:color w:val="0E101A"/>
        </w:rPr>
        <w:t xml:space="preserve"> the long-term economic effects of the pandemic, </w:t>
      </w:r>
      <w:r w:rsidR="008245C8" w:rsidRPr="7559B09F">
        <w:rPr>
          <w:rFonts w:ascii="Arial Narrow" w:hAnsi="Arial Narrow"/>
          <w:color w:val="0E101A"/>
        </w:rPr>
        <w:t xml:space="preserve">and </w:t>
      </w:r>
      <w:r w:rsidR="00D1244D" w:rsidRPr="7559B09F">
        <w:rPr>
          <w:rFonts w:ascii="Arial Narrow" w:hAnsi="Arial Narrow"/>
          <w:color w:val="0E101A"/>
        </w:rPr>
        <w:t>America’s elderly need additional assistance.</w:t>
      </w:r>
    </w:p>
    <w:p w14:paraId="5EA6283C" w14:textId="77777777" w:rsidR="00D1244D" w:rsidRPr="00F36F6F" w:rsidRDefault="00D1244D" w:rsidP="00D1244D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079F17FD" w14:textId="2623AF33" w:rsidR="00D1244D" w:rsidRPr="00F36F6F" w:rsidRDefault="00D1244D" w:rsidP="7559B09F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lastRenderedPageBreak/>
        <w:t xml:space="preserve">We cannot overstate the importance of </w:t>
      </w:r>
      <w:r w:rsidR="385B027D" w:rsidRPr="7559B09F">
        <w:rPr>
          <w:rFonts w:ascii="Arial Narrow" w:hAnsi="Arial Narrow"/>
          <w:color w:val="0E101A"/>
        </w:rPr>
        <w:t xml:space="preserve">permanently repairing </w:t>
      </w:r>
      <w:r w:rsidRPr="7559B09F">
        <w:rPr>
          <w:rFonts w:ascii="Arial Narrow" w:hAnsi="Arial Narrow"/>
          <w:color w:val="0E101A"/>
        </w:rPr>
        <w:t xml:space="preserve">Medicaid’s flawed reimbursement system. </w:t>
      </w:r>
      <w:r w:rsidR="008245C8" w:rsidRPr="7559B09F">
        <w:rPr>
          <w:rFonts w:ascii="Arial Narrow" w:hAnsi="Arial Narrow"/>
          <w:color w:val="0E101A"/>
        </w:rPr>
        <w:t>C</w:t>
      </w:r>
      <w:r w:rsidRPr="7559B09F">
        <w:rPr>
          <w:rFonts w:ascii="Arial Narrow" w:hAnsi="Arial Narrow"/>
          <w:color w:val="0E101A"/>
        </w:rPr>
        <w:t xml:space="preserve">losures </w:t>
      </w:r>
      <w:r w:rsidR="008245C8" w:rsidRPr="7559B09F">
        <w:rPr>
          <w:rFonts w:ascii="Arial Narrow" w:hAnsi="Arial Narrow"/>
          <w:color w:val="0E101A"/>
        </w:rPr>
        <w:t xml:space="preserve">of nursing homes and </w:t>
      </w:r>
      <w:r w:rsidR="007E1653" w:rsidRPr="7559B09F">
        <w:rPr>
          <w:rFonts w:ascii="Arial Narrow" w:hAnsi="Arial Narrow"/>
          <w:color w:val="0E101A"/>
        </w:rPr>
        <w:t>assisted</w:t>
      </w:r>
      <w:r w:rsidR="008245C8" w:rsidRPr="7559B09F">
        <w:rPr>
          <w:rFonts w:ascii="Arial Narrow" w:hAnsi="Arial Narrow"/>
          <w:color w:val="0E101A"/>
        </w:rPr>
        <w:t xml:space="preserve"> living </w:t>
      </w:r>
      <w:r w:rsidR="27C7981B" w:rsidRPr="7559B09F">
        <w:rPr>
          <w:rFonts w:ascii="Arial Narrow" w:hAnsi="Arial Narrow"/>
          <w:color w:val="0E101A"/>
        </w:rPr>
        <w:t xml:space="preserve">communities </w:t>
      </w:r>
      <w:r w:rsidRPr="7559B09F">
        <w:rPr>
          <w:rFonts w:ascii="Arial Narrow" w:hAnsi="Arial Narrow"/>
          <w:color w:val="0E101A"/>
        </w:rPr>
        <w:t xml:space="preserve">will risk the lives </w:t>
      </w:r>
      <w:r w:rsidR="5FCC0182" w:rsidRPr="7559B09F">
        <w:rPr>
          <w:rFonts w:ascii="Arial Narrow" w:hAnsi="Arial Narrow"/>
          <w:color w:val="0E101A"/>
        </w:rPr>
        <w:t xml:space="preserve">and displacement </w:t>
      </w:r>
      <w:r w:rsidRPr="7559B09F">
        <w:rPr>
          <w:rFonts w:ascii="Arial Narrow" w:hAnsi="Arial Narrow"/>
          <w:color w:val="0E101A"/>
        </w:rPr>
        <w:t xml:space="preserve">of </w:t>
      </w:r>
      <w:r w:rsidR="15EB5FE8" w:rsidRPr="7559B09F">
        <w:rPr>
          <w:rFonts w:ascii="Arial Narrow" w:hAnsi="Arial Narrow"/>
          <w:color w:val="0E101A"/>
        </w:rPr>
        <w:t>those from the greatest generation</w:t>
      </w:r>
      <w:r w:rsidRPr="7559B09F">
        <w:rPr>
          <w:rFonts w:ascii="Arial Narrow" w:hAnsi="Arial Narrow"/>
          <w:color w:val="0E101A"/>
        </w:rPr>
        <w:t xml:space="preserve">. </w:t>
      </w:r>
      <w:r w:rsidR="6138A504" w:rsidRPr="7559B09F">
        <w:rPr>
          <w:rFonts w:ascii="Arial Narrow" w:hAnsi="Arial Narrow"/>
          <w:color w:val="0E101A"/>
        </w:rPr>
        <w:t>F</w:t>
      </w:r>
      <w:r w:rsidRPr="7559B09F">
        <w:rPr>
          <w:rFonts w:ascii="Arial Narrow" w:hAnsi="Arial Narrow"/>
          <w:color w:val="0E101A"/>
        </w:rPr>
        <w:t xml:space="preserve">amilies </w:t>
      </w:r>
      <w:r w:rsidR="6E612A94" w:rsidRPr="7559B09F">
        <w:rPr>
          <w:rFonts w:ascii="Arial Narrow" w:hAnsi="Arial Narrow"/>
          <w:color w:val="0E101A"/>
        </w:rPr>
        <w:t xml:space="preserve">already struggling </w:t>
      </w:r>
      <w:r w:rsidRPr="7559B09F">
        <w:rPr>
          <w:rFonts w:ascii="Arial Narrow" w:hAnsi="Arial Narrow"/>
          <w:color w:val="0E101A"/>
        </w:rPr>
        <w:t xml:space="preserve">will be forced to use scarce savings to move family members. And suddenly </w:t>
      </w:r>
      <w:r w:rsidR="6E9D80A4" w:rsidRPr="7559B09F">
        <w:rPr>
          <w:rFonts w:ascii="Arial Narrow" w:hAnsi="Arial Narrow"/>
          <w:color w:val="0E101A"/>
        </w:rPr>
        <w:t xml:space="preserve">jobless </w:t>
      </w:r>
      <w:r w:rsidR="20F4D59B" w:rsidRPr="7559B09F">
        <w:rPr>
          <w:rFonts w:ascii="Arial Narrow" w:hAnsi="Arial Narrow"/>
          <w:color w:val="0E101A"/>
        </w:rPr>
        <w:t xml:space="preserve">caregivers </w:t>
      </w:r>
      <w:r w:rsidRPr="7559B09F">
        <w:rPr>
          <w:rFonts w:ascii="Arial Narrow" w:hAnsi="Arial Narrow"/>
          <w:color w:val="0E101A"/>
        </w:rPr>
        <w:t>will be forced</w:t>
      </w:r>
      <w:r w:rsidR="01DC51F1" w:rsidRPr="7559B09F">
        <w:rPr>
          <w:rFonts w:ascii="Arial Narrow" w:hAnsi="Arial Narrow"/>
          <w:color w:val="0E101A"/>
        </w:rPr>
        <w:t xml:space="preserve"> to turn to unemployment.</w:t>
      </w:r>
    </w:p>
    <w:p w14:paraId="4289C1CA" w14:textId="1B160E47" w:rsidR="7559B09F" w:rsidRDefault="7559B09F" w:rsidP="7559B09F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</w:p>
    <w:p w14:paraId="7D67FF6D" w14:textId="2B72CE97" w:rsidR="00D1244D" w:rsidRPr="00F36F6F" w:rsidRDefault="00D1244D" w:rsidP="474C0DA7">
      <w:pPr>
        <w:pStyle w:val="NormalWeb"/>
        <w:spacing w:before="0" w:beforeAutospacing="0" w:after="0" w:afterAutospacing="0"/>
        <w:rPr>
          <w:rFonts w:ascii="Arial Narrow" w:hAnsi="Arial Narrow"/>
          <w:color w:val="0E101A"/>
        </w:rPr>
      </w:pPr>
      <w:r w:rsidRPr="7559B09F">
        <w:rPr>
          <w:rFonts w:ascii="Arial Narrow" w:hAnsi="Arial Narrow"/>
          <w:color w:val="0E101A"/>
        </w:rPr>
        <w:t xml:space="preserve">Taking care of America’s </w:t>
      </w:r>
      <w:r w:rsidR="29BA6042" w:rsidRPr="7559B09F">
        <w:rPr>
          <w:rFonts w:ascii="Arial Narrow" w:hAnsi="Arial Narrow"/>
          <w:color w:val="0E101A"/>
        </w:rPr>
        <w:t xml:space="preserve">long term care </w:t>
      </w:r>
      <w:proofErr w:type="gramStart"/>
      <w:r w:rsidR="29BA6042" w:rsidRPr="7559B09F">
        <w:rPr>
          <w:rFonts w:ascii="Arial Narrow" w:hAnsi="Arial Narrow"/>
          <w:color w:val="0E101A"/>
        </w:rPr>
        <w:t xml:space="preserve">residents </w:t>
      </w:r>
      <w:r w:rsidR="008245C8" w:rsidRPr="7559B09F">
        <w:rPr>
          <w:rFonts w:ascii="Arial Narrow" w:hAnsi="Arial Narrow"/>
          <w:color w:val="0E101A"/>
        </w:rPr>
        <w:t xml:space="preserve"> </w:t>
      </w:r>
      <w:r w:rsidRPr="7559B09F">
        <w:rPr>
          <w:rFonts w:ascii="Arial Narrow" w:hAnsi="Arial Narrow"/>
          <w:color w:val="0E101A"/>
        </w:rPr>
        <w:t>reaches</w:t>
      </w:r>
      <w:proofErr w:type="gramEnd"/>
      <w:r w:rsidRPr="7559B09F">
        <w:rPr>
          <w:rFonts w:ascii="Arial Narrow" w:hAnsi="Arial Narrow"/>
          <w:color w:val="0E101A"/>
        </w:rPr>
        <w:t xml:space="preserve"> deep into the heart of who we are as a nation. It affects all people of all ages</w:t>
      </w:r>
      <w:r w:rsidR="008245C8" w:rsidRPr="7559B09F">
        <w:rPr>
          <w:rFonts w:ascii="Arial Narrow" w:hAnsi="Arial Narrow"/>
          <w:color w:val="0E101A"/>
        </w:rPr>
        <w:t xml:space="preserve"> and classes</w:t>
      </w:r>
      <w:r w:rsidRPr="7559B09F">
        <w:rPr>
          <w:rFonts w:ascii="Arial Narrow" w:hAnsi="Arial Narrow"/>
          <w:color w:val="0E101A"/>
        </w:rPr>
        <w:t>. And during this urgent time, it requires policymakers to act quickly and decisively to save lives, protect jobs, and ensure the stability of the Medicaid safety net</w:t>
      </w:r>
      <w:r w:rsidR="008245C8" w:rsidRPr="7559B09F">
        <w:rPr>
          <w:rFonts w:ascii="Arial Narrow" w:hAnsi="Arial Narrow"/>
          <w:color w:val="0E101A"/>
        </w:rPr>
        <w:t xml:space="preserve"> for those most in need among us</w:t>
      </w:r>
      <w:r w:rsidRPr="7559B09F">
        <w:rPr>
          <w:rFonts w:ascii="Arial Narrow" w:hAnsi="Arial Narrow"/>
          <w:color w:val="0E101A"/>
        </w:rPr>
        <w:t>.</w:t>
      </w:r>
    </w:p>
    <w:p w14:paraId="1D5CA3E2" w14:textId="5704A249" w:rsidR="000127C4" w:rsidRPr="00F36F6F" w:rsidRDefault="000127C4" w:rsidP="00D1244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</w:rPr>
      </w:pPr>
    </w:p>
    <w:p w14:paraId="67D2A5DB" w14:textId="777C9573" w:rsidR="00DB5F04" w:rsidRPr="00F36F6F" w:rsidRDefault="00DB5F04" w:rsidP="00DB5F0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4"/>
          <w:szCs w:val="24"/>
        </w:rPr>
      </w:pPr>
      <w:r w:rsidRPr="00F36F6F">
        <w:rPr>
          <w:rFonts w:ascii="Arial Narrow" w:eastAsia="Times New Roman" w:hAnsi="Arial Narrow" w:cs="Times New Roman"/>
          <w:color w:val="222222"/>
          <w:sz w:val="24"/>
          <w:szCs w:val="24"/>
        </w:rPr>
        <w:t>###</w:t>
      </w:r>
    </w:p>
    <w:sectPr w:rsidR="00DB5F04" w:rsidRPr="00F36F6F" w:rsidSect="00DB5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6C18"/>
    <w:multiLevelType w:val="hybridMultilevel"/>
    <w:tmpl w:val="9354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E2"/>
    <w:multiLevelType w:val="multilevel"/>
    <w:tmpl w:val="2F92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550E6E"/>
    <w:multiLevelType w:val="multilevel"/>
    <w:tmpl w:val="835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2MDA3MTAztbQ0NjJU0lEKTi0uzszPAykwqQUA7sh0YiwAAAA="/>
  </w:docVars>
  <w:rsids>
    <w:rsidRoot w:val="006843A8"/>
    <w:rsid w:val="000127C4"/>
    <w:rsid w:val="00066759"/>
    <w:rsid w:val="000B2829"/>
    <w:rsid w:val="00127F4F"/>
    <w:rsid w:val="001C5C95"/>
    <w:rsid w:val="001E4BCC"/>
    <w:rsid w:val="002A0C37"/>
    <w:rsid w:val="00374EF3"/>
    <w:rsid w:val="00455CE9"/>
    <w:rsid w:val="004A72D1"/>
    <w:rsid w:val="005C44A7"/>
    <w:rsid w:val="005D351E"/>
    <w:rsid w:val="006843A8"/>
    <w:rsid w:val="006849E3"/>
    <w:rsid w:val="006D75CD"/>
    <w:rsid w:val="00711B6D"/>
    <w:rsid w:val="007E1653"/>
    <w:rsid w:val="008245C8"/>
    <w:rsid w:val="00905CA8"/>
    <w:rsid w:val="00911318"/>
    <w:rsid w:val="00915BEA"/>
    <w:rsid w:val="0097338E"/>
    <w:rsid w:val="00987598"/>
    <w:rsid w:val="009C1729"/>
    <w:rsid w:val="00A02BC7"/>
    <w:rsid w:val="00A146EB"/>
    <w:rsid w:val="00A36931"/>
    <w:rsid w:val="00B73BFF"/>
    <w:rsid w:val="00B97FE3"/>
    <w:rsid w:val="00C56672"/>
    <w:rsid w:val="00CA3BE3"/>
    <w:rsid w:val="00D009A5"/>
    <w:rsid w:val="00D1244D"/>
    <w:rsid w:val="00D302AF"/>
    <w:rsid w:val="00DA5CCC"/>
    <w:rsid w:val="00DB5F04"/>
    <w:rsid w:val="00DF12A8"/>
    <w:rsid w:val="00E158EB"/>
    <w:rsid w:val="00E4569D"/>
    <w:rsid w:val="00E50622"/>
    <w:rsid w:val="00E63A5F"/>
    <w:rsid w:val="00E80D89"/>
    <w:rsid w:val="00F36F6F"/>
    <w:rsid w:val="00F858F4"/>
    <w:rsid w:val="01DB246A"/>
    <w:rsid w:val="01DC51F1"/>
    <w:rsid w:val="02F92007"/>
    <w:rsid w:val="057CB5B1"/>
    <w:rsid w:val="0884CB42"/>
    <w:rsid w:val="0BC5F7B9"/>
    <w:rsid w:val="0C5E129A"/>
    <w:rsid w:val="0C8D51A5"/>
    <w:rsid w:val="0C8F4C08"/>
    <w:rsid w:val="0DA8C86B"/>
    <w:rsid w:val="0DAFBF73"/>
    <w:rsid w:val="0F5D081D"/>
    <w:rsid w:val="0F9827B9"/>
    <w:rsid w:val="11B02E5E"/>
    <w:rsid w:val="13ABEF4B"/>
    <w:rsid w:val="146E74AD"/>
    <w:rsid w:val="15EB5FE8"/>
    <w:rsid w:val="16924B20"/>
    <w:rsid w:val="1870EF1C"/>
    <w:rsid w:val="1D25138E"/>
    <w:rsid w:val="1D2E6802"/>
    <w:rsid w:val="20F4D59B"/>
    <w:rsid w:val="213DB641"/>
    <w:rsid w:val="2194C9B4"/>
    <w:rsid w:val="22746551"/>
    <w:rsid w:val="24A61346"/>
    <w:rsid w:val="24AF702C"/>
    <w:rsid w:val="24DD842E"/>
    <w:rsid w:val="2677674D"/>
    <w:rsid w:val="27C7981B"/>
    <w:rsid w:val="287DDC47"/>
    <w:rsid w:val="296CB51D"/>
    <w:rsid w:val="29BA6042"/>
    <w:rsid w:val="29E2C80D"/>
    <w:rsid w:val="2AA265B4"/>
    <w:rsid w:val="2BD8A3BF"/>
    <w:rsid w:val="2D04DBB6"/>
    <w:rsid w:val="32A3308B"/>
    <w:rsid w:val="3758AF02"/>
    <w:rsid w:val="37D8749A"/>
    <w:rsid w:val="385B027D"/>
    <w:rsid w:val="3893542C"/>
    <w:rsid w:val="38BD8962"/>
    <w:rsid w:val="3B5D7B7E"/>
    <w:rsid w:val="3C9DC221"/>
    <w:rsid w:val="4231ADA3"/>
    <w:rsid w:val="474C0DA7"/>
    <w:rsid w:val="497D042E"/>
    <w:rsid w:val="4AB6BE73"/>
    <w:rsid w:val="4CA020BA"/>
    <w:rsid w:val="4CC820E5"/>
    <w:rsid w:val="4DFF220A"/>
    <w:rsid w:val="528C5853"/>
    <w:rsid w:val="543ED7E0"/>
    <w:rsid w:val="54659084"/>
    <w:rsid w:val="555E2E79"/>
    <w:rsid w:val="5581BBBF"/>
    <w:rsid w:val="57B425D8"/>
    <w:rsid w:val="58B9D3BD"/>
    <w:rsid w:val="59296069"/>
    <w:rsid w:val="5ADDA697"/>
    <w:rsid w:val="5F0F318E"/>
    <w:rsid w:val="5FCC0182"/>
    <w:rsid w:val="608E2071"/>
    <w:rsid w:val="60F50B54"/>
    <w:rsid w:val="60FE2F4C"/>
    <w:rsid w:val="610A8868"/>
    <w:rsid w:val="6138A504"/>
    <w:rsid w:val="617B6D29"/>
    <w:rsid w:val="627A9900"/>
    <w:rsid w:val="634EE6AE"/>
    <w:rsid w:val="65E02E61"/>
    <w:rsid w:val="68500F7A"/>
    <w:rsid w:val="6A741801"/>
    <w:rsid w:val="6C0BF420"/>
    <w:rsid w:val="6CA6C552"/>
    <w:rsid w:val="6D81CDE0"/>
    <w:rsid w:val="6D95491E"/>
    <w:rsid w:val="6E36EB14"/>
    <w:rsid w:val="6E612A94"/>
    <w:rsid w:val="6E9D80A4"/>
    <w:rsid w:val="71A18CE7"/>
    <w:rsid w:val="723E6977"/>
    <w:rsid w:val="7246F93A"/>
    <w:rsid w:val="744AA064"/>
    <w:rsid w:val="7559B09F"/>
    <w:rsid w:val="7571596A"/>
    <w:rsid w:val="79B1D424"/>
    <w:rsid w:val="7A6B459B"/>
    <w:rsid w:val="7B8CB394"/>
    <w:rsid w:val="7CB0D605"/>
    <w:rsid w:val="7D60021E"/>
    <w:rsid w:val="7E6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3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843A8"/>
    <w:rPr>
      <w:i/>
      <w:iCs/>
    </w:rPr>
  </w:style>
  <w:style w:type="paragraph" w:styleId="ListParagraph">
    <w:name w:val="List Paragraph"/>
    <w:basedOn w:val="Normal"/>
    <w:uiPriority w:val="34"/>
    <w:qFormat/>
    <w:rsid w:val="00A146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75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7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72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hcancal.org/News/news_releases/Documents/Nursing-Homes-Facing-Financial-Cris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DADF53174F4EAFF3E92B07B53BDB" ma:contentTypeVersion="9" ma:contentTypeDescription="Create a new document." ma:contentTypeScope="" ma:versionID="e56a0c7bec9e968c4ac35da17d90e69a">
  <xsd:schema xmlns:xsd="http://www.w3.org/2001/XMLSchema" xmlns:xs="http://www.w3.org/2001/XMLSchema" xmlns:p="http://schemas.microsoft.com/office/2006/metadata/properties" xmlns:ns2="8675a7c6-f1e2-49ea-baaa-f40fcaa2368d" targetNamespace="http://schemas.microsoft.com/office/2006/metadata/properties" ma:root="true" ma:fieldsID="fca55a7f22fe60f1cb2025fd5e3c79bf" ns2:_="">
    <xsd:import namespace="8675a7c6-f1e2-49ea-baaa-f40fcaa23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a7c6-f1e2-49ea-baaa-f40fcaa2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FE14-E901-4959-8DDB-100DDE797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2D72D-5E20-439C-8AA6-48F17B9C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a7c6-f1e2-49ea-baaa-f40fcaa23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AD12B-3AFA-489D-A4EA-C6BD22EFC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CACF3-9D05-4F4A-BE67-644666CE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2020-06-19T11:31:00Z</dcterms:created>
  <dcterms:modified xsi:type="dcterms:W3CDTF">2020-06-19T11:31:00Z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0x010100465BDADF53174F4EAFF3E92B07B53BDB</vt:lpwstr>
  </property>
</Properties>
</file>